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3EB4" w:rsidRPr="00590D8D" w:rsidRDefault="00112232" w:rsidP="00C13EB4">
      <w:pPr>
        <w:jc w:val="center"/>
        <w:rPr>
          <w:rFonts w:cs="Arial"/>
          <w:b/>
          <w:sz w:val="28"/>
          <w:szCs w:val="22"/>
        </w:rPr>
      </w:pPr>
      <w:r w:rsidRPr="00590D8D">
        <w:rPr>
          <w:rFonts w:cs="Arial"/>
          <w:b/>
          <w:sz w:val="28"/>
          <w:szCs w:val="22"/>
        </w:rPr>
        <w:t>Instruction</w:t>
      </w:r>
      <w:r w:rsidR="00C13EB4" w:rsidRPr="00590D8D">
        <w:rPr>
          <w:rFonts w:cs="Arial"/>
          <w:b/>
          <w:sz w:val="28"/>
          <w:szCs w:val="22"/>
        </w:rPr>
        <w:t xml:space="preserve"> Sheet for the Candidate </w:t>
      </w:r>
    </w:p>
    <w:p w:rsidR="00C13EB4" w:rsidRPr="000651DA" w:rsidRDefault="00C13EB4" w:rsidP="00C13EB4">
      <w:pPr>
        <w:rPr>
          <w:sz w:val="20"/>
        </w:rPr>
      </w:pPr>
    </w:p>
    <w:tbl>
      <w:tblPr>
        <w:tblStyle w:val="TableGrid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C24480" w:rsidTr="00B5787F">
        <w:trPr>
          <w:trHeight w:val="441"/>
        </w:trPr>
        <w:tc>
          <w:tcPr>
            <w:tcW w:w="1818" w:type="dxa"/>
            <w:vAlign w:val="center"/>
          </w:tcPr>
          <w:p w:rsidR="00C24480" w:rsidRPr="00C24480" w:rsidRDefault="00C24480" w:rsidP="00B5787F">
            <w:pPr>
              <w:jc w:val="center"/>
            </w:pPr>
          </w:p>
          <w:p w:rsidR="00C24480" w:rsidRPr="00B5787F" w:rsidRDefault="00C24480" w:rsidP="00B5787F">
            <w:pPr>
              <w:jc w:val="center"/>
              <w:rPr>
                <w:b/>
              </w:rPr>
            </w:pPr>
            <w:r w:rsidRPr="00B5787F">
              <w:rPr>
                <w:b/>
              </w:rPr>
              <w:t>Qualification</w:t>
            </w:r>
          </w:p>
        </w:tc>
        <w:tc>
          <w:tcPr>
            <w:tcW w:w="7604" w:type="dxa"/>
          </w:tcPr>
          <w:p w:rsidR="00C24480" w:rsidRPr="00892822" w:rsidRDefault="00FF1422" w:rsidP="00192229">
            <w:pPr>
              <w:jc w:val="center"/>
              <w:rPr>
                <w:b/>
                <w:bCs/>
              </w:rPr>
            </w:pPr>
            <w:r>
              <w:rPr>
                <w:b/>
                <w:szCs w:val="28"/>
              </w:rPr>
              <w:t>National Vocation Certificate Level 03 Technician in HVACR Technology</w:t>
            </w:r>
          </w:p>
        </w:tc>
      </w:tr>
      <w:tr w:rsidR="00C24480" w:rsidRPr="00192229" w:rsidTr="00B5787F">
        <w:trPr>
          <w:trHeight w:val="649"/>
        </w:trPr>
        <w:tc>
          <w:tcPr>
            <w:tcW w:w="1818" w:type="dxa"/>
            <w:vAlign w:val="center"/>
          </w:tcPr>
          <w:p w:rsidR="00C24480" w:rsidRPr="00192229" w:rsidRDefault="00C24480" w:rsidP="00B5787F">
            <w:pPr>
              <w:jc w:val="center"/>
              <w:rPr>
                <w:b/>
                <w:bCs/>
                <w:noProof/>
              </w:rPr>
            </w:pPr>
            <w:r w:rsidRPr="00192229">
              <w:rPr>
                <w:b/>
                <w:bCs/>
              </w:rPr>
              <w:t>Competency Standard(s)</w:t>
            </w:r>
          </w:p>
        </w:tc>
        <w:tc>
          <w:tcPr>
            <w:tcW w:w="7604" w:type="dxa"/>
          </w:tcPr>
          <w:p w:rsidR="00D67720" w:rsidRPr="00590D8D" w:rsidRDefault="000226D7" w:rsidP="00CD3273">
            <w:pPr>
              <w:rPr>
                <w:rFonts w:cs="Arial"/>
                <w:b/>
                <w:bCs/>
                <w:sz w:val="22"/>
                <w:szCs w:val="22"/>
              </w:rPr>
            </w:pPr>
            <w:r w:rsidRPr="00590D8D">
              <w:rPr>
                <w:rFonts w:cs="Arial"/>
                <w:b/>
                <w:bCs/>
                <w:sz w:val="22"/>
                <w:szCs w:val="22"/>
                <w:lang w:val="en-AU"/>
              </w:rPr>
              <w:t>0715M&amp;M</w:t>
            </w:r>
            <w:r w:rsidR="003E5453" w:rsidRPr="00590D8D">
              <w:rPr>
                <w:rFonts w:cs="Arial"/>
                <w:b/>
                <w:bCs/>
                <w:sz w:val="22"/>
                <w:szCs w:val="22"/>
                <w:lang w:val="en-AU"/>
              </w:rPr>
              <w:t>T</w:t>
            </w:r>
            <w:r w:rsidR="00415142" w:rsidRPr="00590D8D">
              <w:rPr>
                <w:rFonts w:cs="Arial"/>
                <w:b/>
                <w:bCs/>
                <w:sz w:val="22"/>
                <w:szCs w:val="22"/>
                <w:lang w:val="en-AU"/>
              </w:rPr>
              <w:t>22</w:t>
            </w:r>
            <w:r w:rsidR="00D67720" w:rsidRPr="00590D8D">
              <w:rPr>
                <w:rFonts w:cs="Arial"/>
                <w:b/>
                <w:bCs/>
                <w:sz w:val="22"/>
                <w:szCs w:val="22"/>
                <w:lang w:val="en-AU"/>
              </w:rPr>
              <w:t xml:space="preserve"> – </w:t>
            </w:r>
            <w:r w:rsidR="00415142" w:rsidRPr="00590D8D">
              <w:rPr>
                <w:rFonts w:cs="Arial"/>
                <w:b/>
                <w:bCs/>
                <w:sz w:val="22"/>
                <w:szCs w:val="22"/>
                <w:lang w:val="en-AU"/>
              </w:rPr>
              <w:t>Repair &amp; Service Residential Refrigeration Units</w:t>
            </w:r>
          </w:p>
          <w:p w:rsidR="00CD3273" w:rsidRPr="00590D8D" w:rsidRDefault="00CD3273" w:rsidP="00CD3273">
            <w:pPr>
              <w:rPr>
                <w:rFonts w:cs="Arial"/>
                <w:b/>
                <w:bCs/>
                <w:sz w:val="22"/>
                <w:szCs w:val="22"/>
              </w:rPr>
            </w:pPr>
            <w:r w:rsidRPr="00590D8D">
              <w:rPr>
                <w:rFonts w:cs="Arial"/>
                <w:b/>
                <w:bCs/>
                <w:sz w:val="22"/>
                <w:szCs w:val="22"/>
              </w:rPr>
              <w:t>1022OHS01 - Apply Occupational Health and Safety (OHS) in HVAC System</w:t>
            </w:r>
          </w:p>
          <w:p w:rsidR="00CD3273" w:rsidRPr="00192229" w:rsidRDefault="00CD3273" w:rsidP="004A40D3">
            <w:pPr>
              <w:rPr>
                <w:rFonts w:ascii="Arial" w:hAnsi="Arial" w:cs="Arial"/>
                <w:b/>
                <w:bCs/>
                <w:lang w:val="en-AU"/>
              </w:rPr>
            </w:pPr>
            <w:r w:rsidRPr="00590D8D">
              <w:rPr>
                <w:rFonts w:cs="Arial"/>
                <w:b/>
                <w:bCs/>
                <w:sz w:val="22"/>
                <w:szCs w:val="22"/>
              </w:rPr>
              <w:t>1022OHS02 - Maintain safe work environment</w:t>
            </w:r>
          </w:p>
        </w:tc>
      </w:tr>
      <w:tr w:rsidR="003A1BC5" w:rsidRPr="00192229" w:rsidTr="00B5787F">
        <w:trPr>
          <w:trHeight w:val="649"/>
        </w:trPr>
        <w:tc>
          <w:tcPr>
            <w:tcW w:w="1818" w:type="dxa"/>
            <w:vAlign w:val="center"/>
          </w:tcPr>
          <w:p w:rsidR="003A1BC5" w:rsidRPr="00192229" w:rsidRDefault="003A1BC5" w:rsidP="00B5787F">
            <w:pPr>
              <w:jc w:val="center"/>
              <w:rPr>
                <w:b/>
                <w:bCs/>
              </w:rPr>
            </w:pPr>
            <w:r w:rsidRPr="00192229">
              <w:rPr>
                <w:b/>
                <w:bCs/>
              </w:rPr>
              <w:t>Purpose of Assessment</w:t>
            </w:r>
          </w:p>
        </w:tc>
        <w:tc>
          <w:tcPr>
            <w:tcW w:w="7604" w:type="dxa"/>
            <w:vAlign w:val="center"/>
          </w:tcPr>
          <w:p w:rsidR="003A1BC5" w:rsidRPr="00192229" w:rsidRDefault="00CC3265" w:rsidP="00CC3265">
            <w:pPr>
              <w:jc w:val="center"/>
              <w:rPr>
                <w:b/>
                <w:bCs/>
                <w:noProof/>
              </w:rPr>
            </w:pPr>
            <w:r w:rsidRPr="00590D8D">
              <w:rPr>
                <w:b/>
                <w:bCs/>
                <w:noProof/>
                <w:sz w:val="22"/>
                <w:szCs w:val="22"/>
              </w:rPr>
              <w:t>Formative / Devlopmental Assessment</w:t>
            </w:r>
          </w:p>
        </w:tc>
      </w:tr>
    </w:tbl>
    <w:tbl>
      <w:tblPr>
        <w:tblStyle w:val="TableGrid"/>
        <w:tblpPr w:leftFromText="180" w:rightFromText="180" w:vertAnchor="text" w:horzAnchor="page" w:tblpX="1549" w:tblpY="-59"/>
        <w:tblW w:w="9482" w:type="dxa"/>
        <w:tblLayout w:type="fixed"/>
        <w:tblLook w:val="04A0" w:firstRow="1" w:lastRow="0" w:firstColumn="1" w:lastColumn="0" w:noHBand="0" w:noVBand="1"/>
      </w:tblPr>
      <w:tblGrid>
        <w:gridCol w:w="1708"/>
        <w:gridCol w:w="7774"/>
      </w:tblGrid>
      <w:tr w:rsidR="00C13EB4" w:rsidTr="00B5787F">
        <w:trPr>
          <w:trHeight w:val="691"/>
        </w:trPr>
        <w:tc>
          <w:tcPr>
            <w:tcW w:w="1708" w:type="dxa"/>
            <w:vAlign w:val="center"/>
          </w:tcPr>
          <w:p w:rsidR="00C13EB4" w:rsidRPr="00192229" w:rsidRDefault="00C13EB4" w:rsidP="00B5787F">
            <w:pPr>
              <w:jc w:val="center"/>
              <w:rPr>
                <w:b/>
                <w:bCs/>
              </w:rPr>
            </w:pPr>
            <w:r w:rsidRPr="00192229">
              <w:rPr>
                <w:b/>
                <w:bCs/>
              </w:rPr>
              <w:t>Candidate Details</w:t>
            </w:r>
          </w:p>
        </w:tc>
        <w:tc>
          <w:tcPr>
            <w:tcW w:w="7774" w:type="dxa"/>
          </w:tcPr>
          <w:p w:rsidR="00C13EB4" w:rsidRPr="003029EB" w:rsidRDefault="00C13EB4" w:rsidP="000E131B">
            <w:pPr>
              <w:rPr>
                <w:sz w:val="8"/>
              </w:rPr>
            </w:pPr>
          </w:p>
          <w:p w:rsidR="00C13EB4" w:rsidRDefault="00C13EB4" w:rsidP="000E131B">
            <w:r w:rsidRPr="001D6ECA">
              <w:rPr>
                <w:sz w:val="20"/>
              </w:rPr>
              <w:t>Name</w:t>
            </w:r>
            <w:r w:rsidR="00BF5DF0" w:rsidRPr="00BF5DF0">
              <w:rPr>
                <w:sz w:val="22"/>
              </w:rPr>
              <w:t>________________________________________________________</w:t>
            </w:r>
          </w:p>
          <w:p w:rsidR="00C13EB4" w:rsidRPr="003029EB" w:rsidRDefault="00C13EB4" w:rsidP="000E131B">
            <w:pPr>
              <w:rPr>
                <w:sz w:val="14"/>
              </w:rPr>
            </w:pPr>
          </w:p>
          <w:p w:rsidR="00C13EB4" w:rsidRPr="00F05B2F" w:rsidRDefault="00C13EB4" w:rsidP="000E131B">
            <w:pPr>
              <w:rPr>
                <w:sz w:val="20"/>
              </w:rPr>
            </w:pPr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>/Roll</w:t>
            </w:r>
            <w:r w:rsidRPr="001D6ECA">
              <w:rPr>
                <w:sz w:val="20"/>
              </w:rPr>
              <w:t xml:space="preserve"> Number</w:t>
            </w:r>
            <w:r w:rsidR="00BF5DF0">
              <w:rPr>
                <w:sz w:val="20"/>
              </w:rPr>
              <w:t>_____________________________________________</w:t>
            </w:r>
          </w:p>
        </w:tc>
      </w:tr>
      <w:tr w:rsidR="00C13EB4" w:rsidTr="00B5787F">
        <w:trPr>
          <w:trHeight w:val="906"/>
        </w:trPr>
        <w:tc>
          <w:tcPr>
            <w:tcW w:w="1708" w:type="dxa"/>
            <w:vAlign w:val="center"/>
          </w:tcPr>
          <w:p w:rsidR="00C13EB4" w:rsidRPr="00192229" w:rsidRDefault="00C13EB4" w:rsidP="00B5787F">
            <w:pPr>
              <w:jc w:val="center"/>
              <w:rPr>
                <w:b/>
                <w:bCs/>
              </w:rPr>
            </w:pPr>
            <w:r w:rsidRPr="00192229">
              <w:rPr>
                <w:b/>
                <w:bCs/>
              </w:rPr>
              <w:t>Guidance for Candidate</w:t>
            </w:r>
          </w:p>
        </w:tc>
        <w:tc>
          <w:tcPr>
            <w:tcW w:w="7774" w:type="dxa"/>
          </w:tcPr>
          <w:p w:rsidR="00C13EB4" w:rsidRPr="00590D8D" w:rsidRDefault="00C13EB4" w:rsidP="000E131B">
            <w:pPr>
              <w:rPr>
                <w:b/>
                <w:sz w:val="22"/>
                <w:szCs w:val="22"/>
              </w:rPr>
            </w:pPr>
            <w:r w:rsidRPr="00590D8D">
              <w:rPr>
                <w:b/>
                <w:sz w:val="22"/>
                <w:szCs w:val="22"/>
              </w:rPr>
              <w:t>To meet this standard you are required to complete the following within the given</w:t>
            </w:r>
            <w:r w:rsidRPr="00590D8D">
              <w:rPr>
                <w:b/>
                <w:i/>
                <w:sz w:val="22"/>
                <w:szCs w:val="22"/>
              </w:rPr>
              <w:t xml:space="preserve"> </w:t>
            </w:r>
            <w:r w:rsidRPr="00590D8D">
              <w:rPr>
                <w:b/>
                <w:sz w:val="22"/>
                <w:szCs w:val="22"/>
              </w:rPr>
              <w:t xml:space="preserve">time frame </w:t>
            </w:r>
            <w:r w:rsidR="003B51C6" w:rsidRPr="00590D8D">
              <w:rPr>
                <w:b/>
                <w:sz w:val="22"/>
                <w:szCs w:val="22"/>
              </w:rPr>
              <w:t xml:space="preserve">5Hrs. </w:t>
            </w:r>
            <w:r w:rsidRPr="00590D8D">
              <w:rPr>
                <w:b/>
                <w:sz w:val="22"/>
                <w:szCs w:val="22"/>
              </w:rPr>
              <w:t>(for practical demonstration &amp; assessment):</w:t>
            </w:r>
          </w:p>
          <w:p w:rsidR="009A79D8" w:rsidRPr="00590D8D" w:rsidRDefault="009A79D8" w:rsidP="009A79D8">
            <w:pPr>
              <w:pStyle w:val="ListParagraph"/>
              <w:numPr>
                <w:ilvl w:val="0"/>
                <w:numId w:val="19"/>
              </w:numPr>
              <w:rPr>
                <w:rFonts w:cs="Arial"/>
                <w:bCs/>
                <w:sz w:val="22"/>
                <w:szCs w:val="22"/>
              </w:rPr>
            </w:pPr>
            <w:r w:rsidRPr="00590D8D">
              <w:rPr>
                <w:rFonts w:cs="Arial"/>
                <w:bCs/>
                <w:sz w:val="22"/>
                <w:szCs w:val="22"/>
              </w:rPr>
              <w:t>Diagnose Faults in Residential Refrigeration Units</w:t>
            </w:r>
          </w:p>
          <w:p w:rsidR="009A79D8" w:rsidRPr="00590D8D" w:rsidRDefault="009A79D8" w:rsidP="009A79D8">
            <w:pPr>
              <w:pStyle w:val="ListParagraph"/>
              <w:numPr>
                <w:ilvl w:val="0"/>
                <w:numId w:val="19"/>
              </w:numPr>
              <w:rPr>
                <w:rFonts w:cs="Arial"/>
                <w:bCs/>
                <w:sz w:val="22"/>
                <w:szCs w:val="22"/>
              </w:rPr>
            </w:pPr>
            <w:r w:rsidRPr="00590D8D">
              <w:rPr>
                <w:rFonts w:cs="Arial"/>
                <w:bCs/>
                <w:sz w:val="22"/>
                <w:szCs w:val="22"/>
              </w:rPr>
              <w:t>Repair Window / Split Air Conditioner</w:t>
            </w:r>
          </w:p>
          <w:p w:rsidR="003A1BC5" w:rsidRPr="009A79D8" w:rsidRDefault="009A79D8" w:rsidP="009A79D8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590D8D">
              <w:rPr>
                <w:rFonts w:cs="Arial"/>
                <w:bCs/>
                <w:sz w:val="22"/>
                <w:szCs w:val="22"/>
              </w:rPr>
              <w:t>Repair / Service Residential Electric Water Cooler / Water Dispenser</w:t>
            </w:r>
          </w:p>
        </w:tc>
      </w:tr>
      <w:tr w:rsidR="00787620" w:rsidTr="00B5787F">
        <w:trPr>
          <w:trHeight w:val="396"/>
        </w:trPr>
        <w:tc>
          <w:tcPr>
            <w:tcW w:w="1708" w:type="dxa"/>
            <w:vAlign w:val="center"/>
          </w:tcPr>
          <w:p w:rsidR="00787620" w:rsidRPr="00192229" w:rsidRDefault="00787620" w:rsidP="00B5787F">
            <w:pPr>
              <w:jc w:val="center"/>
              <w:rPr>
                <w:b/>
                <w:bCs/>
              </w:rPr>
            </w:pPr>
            <w:r w:rsidRPr="00192229">
              <w:rPr>
                <w:b/>
                <w:bCs/>
              </w:rPr>
              <w:t xml:space="preserve">Time: </w:t>
            </w:r>
            <w:r>
              <w:rPr>
                <w:b/>
                <w:bCs/>
              </w:rPr>
              <w:t>5</w:t>
            </w:r>
            <w:r w:rsidRPr="00192229">
              <w:rPr>
                <w:b/>
                <w:bCs/>
              </w:rPr>
              <w:t>Hrs</w:t>
            </w:r>
          </w:p>
        </w:tc>
        <w:tc>
          <w:tcPr>
            <w:tcW w:w="7774" w:type="dxa"/>
            <w:vMerge w:val="restart"/>
          </w:tcPr>
          <w:p w:rsidR="00787620" w:rsidRPr="00C10394" w:rsidRDefault="00787620" w:rsidP="003B51C6">
            <w:pPr>
              <w:jc w:val="both"/>
              <w:rPr>
                <w:rFonts w:cs="Arial"/>
                <w:b/>
                <w:sz w:val="22"/>
                <w:szCs w:val="22"/>
              </w:rPr>
            </w:pPr>
            <w:r w:rsidRPr="00C10394">
              <w:rPr>
                <w:rFonts w:cs="Arial"/>
                <w:b/>
                <w:sz w:val="22"/>
                <w:szCs w:val="22"/>
              </w:rPr>
              <w:t xml:space="preserve">During a practical assessment, under observation by an assessor, you are required to  </w:t>
            </w:r>
          </w:p>
          <w:p w:rsidR="00787620" w:rsidRPr="00C10394" w:rsidRDefault="00787620" w:rsidP="003B51C6">
            <w:pPr>
              <w:pStyle w:val="ListParagraph"/>
              <w:numPr>
                <w:ilvl w:val="0"/>
                <w:numId w:val="14"/>
              </w:numPr>
              <w:jc w:val="both"/>
              <w:rPr>
                <w:rFonts w:cs="Arial"/>
                <w:sz w:val="22"/>
                <w:szCs w:val="22"/>
              </w:rPr>
            </w:pPr>
            <w:r w:rsidRPr="00C10394">
              <w:rPr>
                <w:rFonts w:cs="Arial"/>
                <w:sz w:val="22"/>
                <w:szCs w:val="22"/>
              </w:rPr>
              <w:t>Identify &amp; Report OHS Hazards expected to be occurred during operation &amp; maintenance at work place</w:t>
            </w:r>
          </w:p>
          <w:p w:rsidR="00787620" w:rsidRPr="00C10394" w:rsidRDefault="00787620" w:rsidP="003B51C6">
            <w:pPr>
              <w:pStyle w:val="ListParagraph"/>
              <w:numPr>
                <w:ilvl w:val="0"/>
                <w:numId w:val="14"/>
              </w:numPr>
              <w:jc w:val="both"/>
              <w:rPr>
                <w:rFonts w:cs="Arial"/>
                <w:sz w:val="22"/>
                <w:szCs w:val="22"/>
              </w:rPr>
            </w:pPr>
            <w:r w:rsidRPr="00C10394">
              <w:rPr>
                <w:rFonts w:cs="Arial"/>
                <w:sz w:val="22"/>
                <w:szCs w:val="22"/>
              </w:rPr>
              <w:t>Observe &amp; maintain safe working environment</w:t>
            </w:r>
          </w:p>
          <w:p w:rsidR="003B51C6" w:rsidRPr="00C10394" w:rsidRDefault="003B51C6" w:rsidP="003B51C6">
            <w:pPr>
              <w:pStyle w:val="ListParagraph"/>
              <w:numPr>
                <w:ilvl w:val="0"/>
                <w:numId w:val="14"/>
              </w:numPr>
              <w:jc w:val="both"/>
              <w:rPr>
                <w:rFonts w:cs="Arial"/>
                <w:sz w:val="22"/>
                <w:szCs w:val="22"/>
              </w:rPr>
            </w:pPr>
            <w:r w:rsidRPr="00C10394">
              <w:rPr>
                <w:rFonts w:cs="Arial"/>
                <w:sz w:val="22"/>
                <w:szCs w:val="22"/>
              </w:rPr>
              <w:t>Check for obvious problem to determine which component or system is causing the problem</w:t>
            </w:r>
          </w:p>
          <w:p w:rsidR="003B51C6" w:rsidRPr="00C10394" w:rsidRDefault="003B51C6" w:rsidP="003B51C6">
            <w:pPr>
              <w:pStyle w:val="ListParagraph"/>
              <w:numPr>
                <w:ilvl w:val="0"/>
                <w:numId w:val="14"/>
              </w:numPr>
              <w:jc w:val="both"/>
              <w:rPr>
                <w:rFonts w:cs="Arial"/>
                <w:sz w:val="22"/>
                <w:szCs w:val="22"/>
              </w:rPr>
            </w:pPr>
            <w:r w:rsidRPr="00C10394">
              <w:rPr>
                <w:rFonts w:cs="Arial"/>
                <w:sz w:val="22"/>
                <w:szCs w:val="22"/>
              </w:rPr>
              <w:t>Select tools, equipment and related accessories according to requirements and standards</w:t>
            </w:r>
          </w:p>
          <w:p w:rsidR="003B51C6" w:rsidRPr="00C10394" w:rsidRDefault="003B51C6" w:rsidP="003B51C6">
            <w:pPr>
              <w:pStyle w:val="ListParagraph"/>
              <w:numPr>
                <w:ilvl w:val="0"/>
                <w:numId w:val="14"/>
              </w:numPr>
              <w:jc w:val="both"/>
              <w:rPr>
                <w:rFonts w:cs="Arial"/>
                <w:sz w:val="22"/>
                <w:szCs w:val="22"/>
              </w:rPr>
            </w:pPr>
            <w:r w:rsidRPr="00C10394">
              <w:rPr>
                <w:rFonts w:cs="Arial"/>
                <w:sz w:val="22"/>
                <w:szCs w:val="22"/>
              </w:rPr>
              <w:t>Check power supply, electric wiring, electric / electronic components and refrigerant pressure to determine the exact problem by using AVO Meter / Gauge manifold as recommended by manufacturer and record the results</w:t>
            </w:r>
          </w:p>
          <w:p w:rsidR="003B51C6" w:rsidRPr="00C10394" w:rsidRDefault="003B51C6" w:rsidP="003B51C6">
            <w:pPr>
              <w:pStyle w:val="ListParagraph"/>
              <w:numPr>
                <w:ilvl w:val="0"/>
                <w:numId w:val="14"/>
              </w:numPr>
              <w:jc w:val="both"/>
              <w:rPr>
                <w:rFonts w:cs="Arial"/>
                <w:sz w:val="22"/>
                <w:szCs w:val="22"/>
              </w:rPr>
            </w:pPr>
            <w:r w:rsidRPr="00C10394">
              <w:rPr>
                <w:rFonts w:cs="Arial"/>
                <w:sz w:val="22"/>
                <w:szCs w:val="22"/>
              </w:rPr>
              <w:t xml:space="preserve">Eliminate the causes of the problem according to the manufacturer manual and standards </w:t>
            </w:r>
          </w:p>
          <w:p w:rsidR="003B51C6" w:rsidRPr="00C10394" w:rsidRDefault="003B51C6" w:rsidP="003B51C6">
            <w:pPr>
              <w:pStyle w:val="ListParagraph"/>
              <w:numPr>
                <w:ilvl w:val="0"/>
                <w:numId w:val="14"/>
              </w:numPr>
              <w:jc w:val="both"/>
              <w:rPr>
                <w:rFonts w:cs="Arial"/>
                <w:sz w:val="22"/>
                <w:szCs w:val="22"/>
              </w:rPr>
            </w:pPr>
            <w:r w:rsidRPr="00C10394">
              <w:rPr>
                <w:rFonts w:cs="Arial"/>
                <w:sz w:val="22"/>
                <w:szCs w:val="22"/>
              </w:rPr>
              <w:t>Isolate and recheck the causes of the problem and rectify the fault</w:t>
            </w:r>
          </w:p>
          <w:p w:rsidR="003B51C6" w:rsidRPr="00C10394" w:rsidRDefault="003B51C6" w:rsidP="003B51C6">
            <w:pPr>
              <w:pStyle w:val="ListParagraph"/>
              <w:numPr>
                <w:ilvl w:val="0"/>
                <w:numId w:val="14"/>
              </w:numPr>
              <w:jc w:val="both"/>
              <w:rPr>
                <w:rFonts w:cs="Arial"/>
                <w:sz w:val="22"/>
                <w:szCs w:val="22"/>
              </w:rPr>
            </w:pPr>
            <w:r w:rsidRPr="00C10394">
              <w:rPr>
                <w:rFonts w:cs="Arial"/>
                <w:sz w:val="22"/>
                <w:szCs w:val="22"/>
              </w:rPr>
              <w:t>Start the refrigeration unit and recheck as specified in the manufacturer manual and record the results</w:t>
            </w:r>
          </w:p>
          <w:p w:rsidR="003B51C6" w:rsidRPr="00C10394" w:rsidRDefault="003B51C6" w:rsidP="003B51C6">
            <w:pPr>
              <w:pStyle w:val="ListParagraph"/>
              <w:numPr>
                <w:ilvl w:val="0"/>
                <w:numId w:val="14"/>
              </w:numPr>
              <w:jc w:val="both"/>
              <w:rPr>
                <w:rFonts w:cs="Arial"/>
                <w:sz w:val="22"/>
                <w:szCs w:val="22"/>
              </w:rPr>
            </w:pPr>
            <w:r w:rsidRPr="00C10394">
              <w:rPr>
                <w:rFonts w:cs="Arial"/>
                <w:sz w:val="22"/>
                <w:szCs w:val="22"/>
              </w:rPr>
              <w:t xml:space="preserve">Disconnect the refrigeration unit from electric supply and follow the procedure for rectification </w:t>
            </w:r>
          </w:p>
          <w:p w:rsidR="003B51C6" w:rsidRPr="00C10394" w:rsidRDefault="003B51C6" w:rsidP="003B51C6">
            <w:pPr>
              <w:pStyle w:val="ListParagraph"/>
              <w:numPr>
                <w:ilvl w:val="0"/>
                <w:numId w:val="14"/>
              </w:numPr>
              <w:jc w:val="both"/>
              <w:rPr>
                <w:rFonts w:cs="Arial"/>
                <w:sz w:val="22"/>
                <w:szCs w:val="22"/>
              </w:rPr>
            </w:pPr>
            <w:r w:rsidRPr="00C10394">
              <w:rPr>
                <w:rFonts w:cs="Arial"/>
                <w:sz w:val="22"/>
                <w:szCs w:val="22"/>
              </w:rPr>
              <w:t xml:space="preserve">Rectify the diagnosed faults; repair / replace the components, as necessary </w:t>
            </w:r>
          </w:p>
          <w:p w:rsidR="003B51C6" w:rsidRPr="00C10394" w:rsidRDefault="003B51C6" w:rsidP="003B51C6">
            <w:pPr>
              <w:pStyle w:val="ListParagraph"/>
              <w:numPr>
                <w:ilvl w:val="0"/>
                <w:numId w:val="14"/>
              </w:numPr>
              <w:jc w:val="both"/>
              <w:rPr>
                <w:rFonts w:cs="Arial"/>
                <w:sz w:val="22"/>
                <w:szCs w:val="22"/>
              </w:rPr>
            </w:pPr>
            <w:r w:rsidRPr="00C10394">
              <w:rPr>
                <w:rFonts w:cs="Arial"/>
                <w:sz w:val="22"/>
                <w:szCs w:val="22"/>
              </w:rPr>
              <w:t xml:space="preserve">Check, wash and restore to the actual condition of refrigeration units </w:t>
            </w:r>
          </w:p>
          <w:p w:rsidR="003B51C6" w:rsidRPr="00C10394" w:rsidRDefault="003B51C6" w:rsidP="003B51C6">
            <w:pPr>
              <w:pStyle w:val="ListParagraph"/>
              <w:numPr>
                <w:ilvl w:val="0"/>
                <w:numId w:val="14"/>
              </w:numPr>
              <w:jc w:val="both"/>
              <w:rPr>
                <w:rFonts w:cs="Arial"/>
                <w:sz w:val="22"/>
                <w:szCs w:val="22"/>
              </w:rPr>
            </w:pPr>
            <w:r w:rsidRPr="00C10394">
              <w:rPr>
                <w:rFonts w:cs="Arial"/>
                <w:sz w:val="22"/>
                <w:szCs w:val="22"/>
              </w:rPr>
              <w:t xml:space="preserve">Check, service, and replace if necessary, the proper functioning of Thermostat / Gasket / Heaters </w:t>
            </w:r>
          </w:p>
          <w:p w:rsidR="003B51C6" w:rsidRPr="00C10394" w:rsidRDefault="003B51C6" w:rsidP="003B51C6">
            <w:pPr>
              <w:pStyle w:val="ListParagraph"/>
              <w:numPr>
                <w:ilvl w:val="0"/>
                <w:numId w:val="14"/>
              </w:numPr>
              <w:jc w:val="both"/>
              <w:rPr>
                <w:rFonts w:cs="Arial"/>
                <w:sz w:val="22"/>
                <w:szCs w:val="22"/>
              </w:rPr>
            </w:pPr>
            <w:r w:rsidRPr="00C10394">
              <w:rPr>
                <w:rFonts w:cs="Arial"/>
                <w:sz w:val="22"/>
                <w:szCs w:val="22"/>
              </w:rPr>
              <w:t xml:space="preserve">Disconnect the water cooler / dispenser from electric supply and follow the manual instructions for rectification </w:t>
            </w:r>
          </w:p>
          <w:p w:rsidR="00787620" w:rsidRPr="00C10394" w:rsidRDefault="003B51C6" w:rsidP="003B51C6">
            <w:pPr>
              <w:pStyle w:val="ListParagraph"/>
              <w:numPr>
                <w:ilvl w:val="0"/>
                <w:numId w:val="14"/>
              </w:numPr>
              <w:tabs>
                <w:tab w:val="left" w:pos="449"/>
              </w:tabs>
              <w:jc w:val="both"/>
              <w:rPr>
                <w:rFonts w:cs="Arial"/>
                <w:sz w:val="22"/>
                <w:szCs w:val="22"/>
              </w:rPr>
            </w:pPr>
            <w:r w:rsidRPr="00C10394">
              <w:rPr>
                <w:rFonts w:cs="Arial"/>
                <w:sz w:val="22"/>
                <w:szCs w:val="22"/>
              </w:rPr>
              <w:t>Switch on the Refrigeration unit to check the performance of electrical/ electronic and mechanical components as specified in the manufacturer manual and record the results</w:t>
            </w:r>
          </w:p>
        </w:tc>
      </w:tr>
      <w:tr w:rsidR="003B51C6" w:rsidTr="00B5787F">
        <w:trPr>
          <w:trHeight w:val="4694"/>
        </w:trPr>
        <w:tc>
          <w:tcPr>
            <w:tcW w:w="1708" w:type="dxa"/>
            <w:vAlign w:val="center"/>
          </w:tcPr>
          <w:p w:rsidR="003B51C6" w:rsidRPr="00192229" w:rsidRDefault="003B51C6" w:rsidP="00B5787F">
            <w:pPr>
              <w:jc w:val="center"/>
              <w:rPr>
                <w:b/>
                <w:bCs/>
              </w:rPr>
            </w:pPr>
            <w:r w:rsidRPr="00192229">
              <w:rPr>
                <w:b/>
                <w:bCs/>
              </w:rPr>
              <w:t>Minimum Evidence Required</w:t>
            </w:r>
          </w:p>
        </w:tc>
        <w:tc>
          <w:tcPr>
            <w:tcW w:w="7774" w:type="dxa"/>
            <w:vMerge/>
          </w:tcPr>
          <w:p w:rsidR="003B51C6" w:rsidRPr="00713FAC" w:rsidRDefault="003B51C6" w:rsidP="000E131B">
            <w:pPr>
              <w:rPr>
                <w:sz w:val="20"/>
                <w:szCs w:val="20"/>
              </w:rPr>
            </w:pPr>
          </w:p>
        </w:tc>
      </w:tr>
    </w:tbl>
    <w:p w:rsidR="00087675" w:rsidRDefault="00087675"/>
    <w:p w:rsidR="000F60A7" w:rsidRDefault="000F60A7"/>
    <w:p w:rsidR="00BF5B32" w:rsidRDefault="00BF5B32"/>
    <w:p w:rsidR="00BF5B32" w:rsidRDefault="00BF5B32"/>
    <w:p w:rsidR="000F60A7" w:rsidRDefault="000F60A7"/>
    <w:p w:rsidR="000F60A7" w:rsidRPr="00C10394" w:rsidRDefault="000F60A7" w:rsidP="000F60A7">
      <w:pPr>
        <w:jc w:val="center"/>
        <w:rPr>
          <w:rFonts w:cs="Arial"/>
          <w:b/>
          <w:sz w:val="28"/>
          <w:szCs w:val="22"/>
        </w:rPr>
      </w:pPr>
      <w:r w:rsidRPr="00C10394">
        <w:rPr>
          <w:rFonts w:cs="Arial"/>
          <w:b/>
          <w:sz w:val="28"/>
          <w:szCs w:val="2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0F60A7" w:rsidRPr="004E64F3" w:rsidTr="00B5787F">
        <w:tc>
          <w:tcPr>
            <w:tcW w:w="2250" w:type="dxa"/>
            <w:vAlign w:val="center"/>
          </w:tcPr>
          <w:p w:rsidR="000F60A7" w:rsidRPr="004E64F3" w:rsidRDefault="000F60A7" w:rsidP="00B5787F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Candidate Name</w:t>
            </w:r>
          </w:p>
        </w:tc>
        <w:tc>
          <w:tcPr>
            <w:tcW w:w="7218" w:type="dxa"/>
          </w:tcPr>
          <w:p w:rsidR="000F60A7" w:rsidRPr="004E64F3" w:rsidRDefault="000F60A7" w:rsidP="009D1BAB">
            <w:pPr>
              <w:rPr>
                <w:rFonts w:cs="Arial"/>
              </w:rPr>
            </w:pPr>
          </w:p>
        </w:tc>
      </w:tr>
      <w:tr w:rsidR="000F60A7" w:rsidRPr="004E64F3" w:rsidTr="00B5787F">
        <w:tc>
          <w:tcPr>
            <w:tcW w:w="2250" w:type="dxa"/>
            <w:vAlign w:val="center"/>
          </w:tcPr>
          <w:p w:rsidR="000F60A7" w:rsidRDefault="000F60A7" w:rsidP="00B5787F">
            <w:pPr>
              <w:jc w:val="center"/>
              <w:rPr>
                <w:b/>
              </w:rPr>
            </w:pPr>
            <w:r>
              <w:rPr>
                <w:b/>
              </w:rPr>
              <w:t>Registration No.</w:t>
            </w:r>
          </w:p>
        </w:tc>
        <w:tc>
          <w:tcPr>
            <w:tcW w:w="7218" w:type="dxa"/>
          </w:tcPr>
          <w:p w:rsidR="000F60A7" w:rsidRPr="004E64F3" w:rsidRDefault="000F60A7" w:rsidP="009D1BAB">
            <w:pPr>
              <w:rPr>
                <w:rFonts w:cs="Arial"/>
              </w:rPr>
            </w:pPr>
          </w:p>
        </w:tc>
      </w:tr>
      <w:tr w:rsidR="000F60A7" w:rsidRPr="004E64F3" w:rsidTr="00B5787F">
        <w:tc>
          <w:tcPr>
            <w:tcW w:w="2250" w:type="dxa"/>
            <w:vAlign w:val="center"/>
          </w:tcPr>
          <w:p w:rsidR="000F60A7" w:rsidRDefault="000F60A7" w:rsidP="00B5787F">
            <w:pPr>
              <w:jc w:val="center"/>
              <w:rPr>
                <w:b/>
              </w:rPr>
            </w:pPr>
            <w:r>
              <w:rPr>
                <w:b/>
              </w:rPr>
              <w:t>Qualification</w:t>
            </w:r>
          </w:p>
        </w:tc>
        <w:tc>
          <w:tcPr>
            <w:tcW w:w="7218" w:type="dxa"/>
          </w:tcPr>
          <w:p w:rsidR="000F60A7" w:rsidRPr="00C10394" w:rsidRDefault="00FF1422" w:rsidP="00C10394">
            <w:pPr>
              <w:jc w:val="center"/>
              <w:rPr>
                <w:rFonts w:cs="Arial"/>
                <w:b/>
                <w:bCs/>
              </w:rPr>
            </w:pPr>
            <w:r>
              <w:rPr>
                <w:b/>
                <w:szCs w:val="28"/>
              </w:rPr>
              <w:t>National Vocation Certificate Level 03 Technician in HVACR Technology</w:t>
            </w:r>
          </w:p>
        </w:tc>
      </w:tr>
      <w:tr w:rsidR="000F60A7" w:rsidRPr="004E64F3" w:rsidTr="00B5787F">
        <w:tc>
          <w:tcPr>
            <w:tcW w:w="2250" w:type="dxa"/>
            <w:vMerge w:val="restart"/>
            <w:vAlign w:val="center"/>
          </w:tcPr>
          <w:p w:rsidR="000F60A7" w:rsidRPr="004E64F3" w:rsidRDefault="000F60A7" w:rsidP="00B5787F">
            <w:pPr>
              <w:jc w:val="center"/>
              <w:rPr>
                <w:b/>
              </w:rPr>
            </w:pPr>
            <w:r w:rsidRPr="004E64F3">
              <w:rPr>
                <w:b/>
              </w:rPr>
              <w:t>Competency Standards</w:t>
            </w:r>
          </w:p>
        </w:tc>
        <w:tc>
          <w:tcPr>
            <w:tcW w:w="7218" w:type="dxa"/>
          </w:tcPr>
          <w:p w:rsidR="000F60A7" w:rsidRPr="00C10394" w:rsidRDefault="00415142" w:rsidP="00415142">
            <w:pPr>
              <w:rPr>
                <w:rFonts w:cs="Arial"/>
                <w:b/>
                <w:bCs/>
                <w:sz w:val="22"/>
                <w:szCs w:val="22"/>
              </w:rPr>
            </w:pPr>
            <w:r w:rsidRPr="00C10394">
              <w:rPr>
                <w:rFonts w:cs="Arial"/>
                <w:b/>
                <w:bCs/>
                <w:sz w:val="22"/>
                <w:szCs w:val="22"/>
                <w:lang w:val="en-AU"/>
              </w:rPr>
              <w:t>0715M&amp;MT22 – Repair &amp; Service Residential Refrigeration Units</w:t>
            </w:r>
          </w:p>
        </w:tc>
      </w:tr>
      <w:tr w:rsidR="00BB2F78" w:rsidRPr="004E64F3" w:rsidTr="00B5787F">
        <w:tc>
          <w:tcPr>
            <w:tcW w:w="2250" w:type="dxa"/>
            <w:vMerge/>
            <w:vAlign w:val="center"/>
          </w:tcPr>
          <w:p w:rsidR="00BB2F78" w:rsidRPr="004E64F3" w:rsidRDefault="00BB2F78" w:rsidP="00B5787F">
            <w:pPr>
              <w:jc w:val="center"/>
              <w:rPr>
                <w:b/>
              </w:rPr>
            </w:pPr>
          </w:p>
        </w:tc>
        <w:tc>
          <w:tcPr>
            <w:tcW w:w="7218" w:type="dxa"/>
          </w:tcPr>
          <w:p w:rsidR="00BB2F78" w:rsidRPr="00C10394" w:rsidRDefault="00BB2F78" w:rsidP="00BB2F78">
            <w:pPr>
              <w:rPr>
                <w:rFonts w:cs="Arial"/>
                <w:b/>
                <w:bCs/>
                <w:sz w:val="22"/>
                <w:szCs w:val="22"/>
              </w:rPr>
            </w:pPr>
            <w:r w:rsidRPr="00C10394">
              <w:rPr>
                <w:rFonts w:cs="Arial"/>
                <w:b/>
                <w:bCs/>
                <w:sz w:val="22"/>
                <w:szCs w:val="22"/>
              </w:rPr>
              <w:t>1022OHS01 - Apply Occupational Health and Safety (OHS) in HVAC System</w:t>
            </w:r>
          </w:p>
        </w:tc>
      </w:tr>
      <w:tr w:rsidR="00BB2F78" w:rsidRPr="004E64F3" w:rsidTr="00B5787F">
        <w:tc>
          <w:tcPr>
            <w:tcW w:w="2250" w:type="dxa"/>
            <w:vMerge/>
            <w:vAlign w:val="center"/>
          </w:tcPr>
          <w:p w:rsidR="00BB2F78" w:rsidRPr="004E64F3" w:rsidRDefault="00BB2F78" w:rsidP="00B5787F">
            <w:pPr>
              <w:jc w:val="center"/>
              <w:rPr>
                <w:b/>
              </w:rPr>
            </w:pPr>
          </w:p>
        </w:tc>
        <w:tc>
          <w:tcPr>
            <w:tcW w:w="7218" w:type="dxa"/>
          </w:tcPr>
          <w:p w:rsidR="00BB2F78" w:rsidRPr="00C10394" w:rsidRDefault="00BB2F78" w:rsidP="00BB2F78">
            <w:pPr>
              <w:rPr>
                <w:sz w:val="22"/>
                <w:szCs w:val="22"/>
              </w:rPr>
            </w:pPr>
            <w:r w:rsidRPr="00C10394">
              <w:rPr>
                <w:rFonts w:cs="Arial"/>
                <w:b/>
                <w:bCs/>
                <w:sz w:val="22"/>
                <w:szCs w:val="22"/>
              </w:rPr>
              <w:t>1022OHS02 - Maintain safe work environment</w:t>
            </w:r>
          </w:p>
        </w:tc>
      </w:tr>
      <w:tr w:rsidR="000F60A7" w:rsidRPr="004E64F3" w:rsidTr="00B5787F">
        <w:tc>
          <w:tcPr>
            <w:tcW w:w="2250" w:type="dxa"/>
            <w:vAlign w:val="center"/>
          </w:tcPr>
          <w:p w:rsidR="000F60A7" w:rsidRPr="004E64F3" w:rsidRDefault="000F60A7" w:rsidP="00B5787F">
            <w:pPr>
              <w:jc w:val="center"/>
              <w:rPr>
                <w:b/>
              </w:rPr>
            </w:pPr>
            <w:r w:rsidRPr="00C814D7">
              <w:rPr>
                <w:b/>
              </w:rPr>
              <w:t>Assessment Task</w:t>
            </w:r>
          </w:p>
        </w:tc>
        <w:tc>
          <w:tcPr>
            <w:tcW w:w="7218" w:type="dxa"/>
          </w:tcPr>
          <w:p w:rsidR="009A79D8" w:rsidRPr="00C10394" w:rsidRDefault="009A79D8" w:rsidP="009A79D8">
            <w:pPr>
              <w:rPr>
                <w:rFonts w:cs="Arial"/>
                <w:bCs/>
                <w:sz w:val="22"/>
                <w:szCs w:val="22"/>
              </w:rPr>
            </w:pPr>
            <w:r w:rsidRPr="00C10394">
              <w:rPr>
                <w:rFonts w:cs="Arial"/>
                <w:bCs/>
                <w:sz w:val="22"/>
                <w:szCs w:val="22"/>
              </w:rPr>
              <w:t>1. Diagnose Faults in Residential Refrigeration Units</w:t>
            </w:r>
          </w:p>
          <w:p w:rsidR="009A79D8" w:rsidRPr="00C10394" w:rsidRDefault="009A79D8" w:rsidP="009A79D8">
            <w:pPr>
              <w:rPr>
                <w:rFonts w:cs="Arial"/>
                <w:bCs/>
                <w:sz w:val="22"/>
                <w:szCs w:val="22"/>
              </w:rPr>
            </w:pPr>
            <w:r w:rsidRPr="00C10394">
              <w:rPr>
                <w:rFonts w:cs="Arial"/>
                <w:bCs/>
                <w:sz w:val="22"/>
                <w:szCs w:val="22"/>
              </w:rPr>
              <w:t>2. Repair Window / Split Air Conditioner</w:t>
            </w:r>
          </w:p>
          <w:p w:rsidR="000F60A7" w:rsidRPr="00C10394" w:rsidRDefault="009A79D8" w:rsidP="009A79D8">
            <w:pPr>
              <w:rPr>
                <w:rFonts w:cs="Arial"/>
                <w:bCs/>
                <w:sz w:val="22"/>
                <w:szCs w:val="22"/>
              </w:rPr>
            </w:pPr>
            <w:r w:rsidRPr="00C10394">
              <w:rPr>
                <w:rFonts w:cs="Arial"/>
                <w:bCs/>
                <w:sz w:val="22"/>
                <w:szCs w:val="22"/>
              </w:rPr>
              <w:t>3. Repair / Service Residential Electric Water Cooler / Water Dispenser</w:t>
            </w:r>
          </w:p>
        </w:tc>
      </w:tr>
    </w:tbl>
    <w:p w:rsidR="000F60A7" w:rsidRPr="002E2117" w:rsidRDefault="000F60A7" w:rsidP="000F60A7">
      <w:pPr>
        <w:rPr>
          <w:sz w:val="8"/>
        </w:rPr>
      </w:pPr>
    </w:p>
    <w:p w:rsidR="000F60A7" w:rsidRPr="00C10394" w:rsidRDefault="000F60A7" w:rsidP="000F60A7">
      <w:pPr>
        <w:rPr>
          <w:szCs w:val="22"/>
        </w:rPr>
      </w:pPr>
      <w:r w:rsidRPr="00C10394">
        <w:rPr>
          <w:szCs w:val="22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830"/>
        <w:gridCol w:w="810"/>
        <w:gridCol w:w="810"/>
      </w:tblGrid>
      <w:tr w:rsidR="000F60A7" w:rsidRPr="004E64F3" w:rsidTr="00343B09">
        <w:trPr>
          <w:trHeight w:val="398"/>
        </w:trPr>
        <w:tc>
          <w:tcPr>
            <w:tcW w:w="7830" w:type="dxa"/>
            <w:vAlign w:val="center"/>
          </w:tcPr>
          <w:p w:rsidR="000F60A7" w:rsidRPr="00C10394" w:rsidRDefault="000F60A7" w:rsidP="00B5787F">
            <w:pPr>
              <w:rPr>
                <w:sz w:val="22"/>
                <w:szCs w:val="22"/>
              </w:rPr>
            </w:pPr>
            <w:r w:rsidRPr="00C10394">
              <w:rPr>
                <w:rFonts w:cs="Helvetica-Bold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810" w:type="dxa"/>
            <w:vAlign w:val="center"/>
          </w:tcPr>
          <w:p w:rsidR="000F60A7" w:rsidRPr="00C10394" w:rsidRDefault="000F60A7" w:rsidP="00B5787F">
            <w:pPr>
              <w:jc w:val="center"/>
              <w:rPr>
                <w:b/>
                <w:sz w:val="22"/>
                <w:szCs w:val="22"/>
              </w:rPr>
            </w:pPr>
            <w:r w:rsidRPr="00C10394">
              <w:rPr>
                <w:b/>
                <w:sz w:val="22"/>
                <w:szCs w:val="22"/>
              </w:rPr>
              <w:t>Yes</w:t>
            </w:r>
          </w:p>
        </w:tc>
        <w:tc>
          <w:tcPr>
            <w:tcW w:w="810" w:type="dxa"/>
            <w:vAlign w:val="center"/>
          </w:tcPr>
          <w:p w:rsidR="000F60A7" w:rsidRPr="00C10394" w:rsidRDefault="000F60A7" w:rsidP="00B5787F">
            <w:pPr>
              <w:jc w:val="center"/>
              <w:rPr>
                <w:b/>
                <w:sz w:val="22"/>
                <w:szCs w:val="22"/>
              </w:rPr>
            </w:pPr>
            <w:r w:rsidRPr="00C10394">
              <w:rPr>
                <w:b/>
                <w:sz w:val="22"/>
                <w:szCs w:val="22"/>
              </w:rPr>
              <w:t>No</w:t>
            </w:r>
          </w:p>
        </w:tc>
      </w:tr>
      <w:tr w:rsidR="00F3229D" w:rsidTr="00343B09">
        <w:trPr>
          <w:trHeight w:val="398"/>
        </w:trPr>
        <w:tc>
          <w:tcPr>
            <w:tcW w:w="7830" w:type="dxa"/>
          </w:tcPr>
          <w:p w:rsidR="00F3229D" w:rsidRPr="00C10394" w:rsidRDefault="00F3229D" w:rsidP="00F3229D">
            <w:pPr>
              <w:pStyle w:val="ListParagraph"/>
              <w:numPr>
                <w:ilvl w:val="0"/>
                <w:numId w:val="22"/>
              </w:numPr>
              <w:jc w:val="both"/>
              <w:rPr>
                <w:rFonts w:cs="Arial"/>
                <w:sz w:val="22"/>
                <w:szCs w:val="28"/>
              </w:rPr>
            </w:pPr>
            <w:r w:rsidRPr="00C10394">
              <w:rPr>
                <w:rFonts w:cs="Arial"/>
                <w:sz w:val="22"/>
                <w:szCs w:val="28"/>
              </w:rPr>
              <w:t>Identify &amp; Report OHS Hazards expected to be occurred during operation &amp; maintenance at work place</w:t>
            </w:r>
          </w:p>
        </w:tc>
        <w:tc>
          <w:tcPr>
            <w:tcW w:w="810" w:type="dxa"/>
          </w:tcPr>
          <w:p w:rsidR="00F3229D" w:rsidRDefault="00F3229D" w:rsidP="00F3229D">
            <w:pPr>
              <w:rPr>
                <w:noProof/>
              </w:rPr>
            </w:pPr>
          </w:p>
        </w:tc>
        <w:tc>
          <w:tcPr>
            <w:tcW w:w="810" w:type="dxa"/>
          </w:tcPr>
          <w:p w:rsidR="00F3229D" w:rsidRDefault="00F3229D" w:rsidP="00F3229D">
            <w:pPr>
              <w:rPr>
                <w:noProof/>
              </w:rPr>
            </w:pPr>
          </w:p>
        </w:tc>
      </w:tr>
      <w:tr w:rsidR="00F3229D" w:rsidTr="00343B09">
        <w:trPr>
          <w:trHeight w:val="398"/>
        </w:trPr>
        <w:tc>
          <w:tcPr>
            <w:tcW w:w="7830" w:type="dxa"/>
          </w:tcPr>
          <w:p w:rsidR="00F3229D" w:rsidRPr="00C10394" w:rsidRDefault="00F3229D" w:rsidP="00F3229D">
            <w:pPr>
              <w:pStyle w:val="ListParagraph"/>
              <w:numPr>
                <w:ilvl w:val="0"/>
                <w:numId w:val="22"/>
              </w:numPr>
              <w:jc w:val="both"/>
              <w:rPr>
                <w:rFonts w:cs="Arial"/>
                <w:sz w:val="22"/>
                <w:szCs w:val="28"/>
              </w:rPr>
            </w:pPr>
            <w:r w:rsidRPr="00C10394">
              <w:rPr>
                <w:rFonts w:cs="Arial"/>
                <w:sz w:val="22"/>
                <w:szCs w:val="28"/>
              </w:rPr>
              <w:t>Observe &amp; maintain safe working environment</w:t>
            </w:r>
          </w:p>
        </w:tc>
        <w:tc>
          <w:tcPr>
            <w:tcW w:w="810" w:type="dxa"/>
          </w:tcPr>
          <w:p w:rsidR="00F3229D" w:rsidRDefault="00F3229D" w:rsidP="00F3229D">
            <w:pPr>
              <w:rPr>
                <w:noProof/>
              </w:rPr>
            </w:pPr>
          </w:p>
        </w:tc>
        <w:tc>
          <w:tcPr>
            <w:tcW w:w="810" w:type="dxa"/>
          </w:tcPr>
          <w:p w:rsidR="00F3229D" w:rsidRDefault="00F3229D" w:rsidP="00F3229D">
            <w:pPr>
              <w:rPr>
                <w:noProof/>
              </w:rPr>
            </w:pPr>
          </w:p>
        </w:tc>
      </w:tr>
      <w:tr w:rsidR="00F3229D" w:rsidTr="00343B09">
        <w:trPr>
          <w:trHeight w:val="398"/>
        </w:trPr>
        <w:tc>
          <w:tcPr>
            <w:tcW w:w="7830" w:type="dxa"/>
          </w:tcPr>
          <w:p w:rsidR="00F3229D" w:rsidRPr="00C10394" w:rsidRDefault="00F3229D" w:rsidP="00F3229D">
            <w:pPr>
              <w:pStyle w:val="ListParagraph"/>
              <w:numPr>
                <w:ilvl w:val="0"/>
                <w:numId w:val="22"/>
              </w:numPr>
              <w:jc w:val="both"/>
              <w:rPr>
                <w:rFonts w:cs="Arial"/>
                <w:sz w:val="22"/>
                <w:szCs w:val="28"/>
              </w:rPr>
            </w:pPr>
            <w:r w:rsidRPr="00C10394">
              <w:rPr>
                <w:rFonts w:cs="Arial"/>
                <w:sz w:val="22"/>
                <w:szCs w:val="28"/>
              </w:rPr>
              <w:t>Check for obvious problem to determine which component or system is causing the problem</w:t>
            </w:r>
          </w:p>
        </w:tc>
        <w:tc>
          <w:tcPr>
            <w:tcW w:w="810" w:type="dxa"/>
          </w:tcPr>
          <w:p w:rsidR="00F3229D" w:rsidRDefault="00F3229D" w:rsidP="00F3229D">
            <w:pPr>
              <w:rPr>
                <w:noProof/>
              </w:rPr>
            </w:pPr>
          </w:p>
        </w:tc>
        <w:tc>
          <w:tcPr>
            <w:tcW w:w="810" w:type="dxa"/>
          </w:tcPr>
          <w:p w:rsidR="00F3229D" w:rsidRDefault="00F3229D" w:rsidP="00F3229D">
            <w:pPr>
              <w:rPr>
                <w:noProof/>
              </w:rPr>
            </w:pPr>
          </w:p>
        </w:tc>
      </w:tr>
      <w:tr w:rsidR="00F3229D" w:rsidTr="00343B09">
        <w:trPr>
          <w:trHeight w:val="398"/>
        </w:trPr>
        <w:tc>
          <w:tcPr>
            <w:tcW w:w="7830" w:type="dxa"/>
          </w:tcPr>
          <w:p w:rsidR="00F3229D" w:rsidRPr="00C10394" w:rsidRDefault="00F3229D" w:rsidP="00F3229D">
            <w:pPr>
              <w:pStyle w:val="ListParagraph"/>
              <w:numPr>
                <w:ilvl w:val="0"/>
                <w:numId w:val="22"/>
              </w:numPr>
              <w:jc w:val="both"/>
              <w:rPr>
                <w:rFonts w:cs="Arial"/>
                <w:sz w:val="22"/>
                <w:szCs w:val="28"/>
              </w:rPr>
            </w:pPr>
            <w:r w:rsidRPr="00C10394">
              <w:rPr>
                <w:rFonts w:cs="Arial"/>
                <w:sz w:val="22"/>
                <w:szCs w:val="28"/>
              </w:rPr>
              <w:t>Select tools, equipment and related accessories according to requirements and standards</w:t>
            </w:r>
          </w:p>
        </w:tc>
        <w:tc>
          <w:tcPr>
            <w:tcW w:w="810" w:type="dxa"/>
          </w:tcPr>
          <w:p w:rsidR="00F3229D" w:rsidRDefault="00F3229D" w:rsidP="00F3229D">
            <w:pPr>
              <w:rPr>
                <w:noProof/>
              </w:rPr>
            </w:pPr>
          </w:p>
        </w:tc>
        <w:tc>
          <w:tcPr>
            <w:tcW w:w="810" w:type="dxa"/>
          </w:tcPr>
          <w:p w:rsidR="00F3229D" w:rsidRDefault="00F3229D" w:rsidP="00F3229D">
            <w:pPr>
              <w:rPr>
                <w:noProof/>
              </w:rPr>
            </w:pPr>
          </w:p>
        </w:tc>
      </w:tr>
      <w:tr w:rsidR="00F3229D" w:rsidTr="00343B09">
        <w:trPr>
          <w:trHeight w:val="398"/>
        </w:trPr>
        <w:tc>
          <w:tcPr>
            <w:tcW w:w="7830" w:type="dxa"/>
          </w:tcPr>
          <w:p w:rsidR="00F3229D" w:rsidRPr="00C10394" w:rsidRDefault="00F3229D" w:rsidP="00F3229D">
            <w:pPr>
              <w:pStyle w:val="ListParagraph"/>
              <w:numPr>
                <w:ilvl w:val="0"/>
                <w:numId w:val="22"/>
              </w:numPr>
              <w:jc w:val="both"/>
              <w:rPr>
                <w:rFonts w:cs="Arial"/>
                <w:sz w:val="22"/>
                <w:szCs w:val="28"/>
              </w:rPr>
            </w:pPr>
            <w:r w:rsidRPr="00C10394">
              <w:rPr>
                <w:rFonts w:cs="Arial"/>
                <w:sz w:val="22"/>
                <w:szCs w:val="28"/>
              </w:rPr>
              <w:t>Check power supply, electric wiring, electric / electronic components and refrigerant pressure to determine the exact problem by using AVO Meter / Gauge manifold as recommended by manufacturer and record the results</w:t>
            </w:r>
          </w:p>
        </w:tc>
        <w:tc>
          <w:tcPr>
            <w:tcW w:w="810" w:type="dxa"/>
          </w:tcPr>
          <w:p w:rsidR="00F3229D" w:rsidRDefault="00F3229D" w:rsidP="00F3229D"/>
        </w:tc>
        <w:tc>
          <w:tcPr>
            <w:tcW w:w="810" w:type="dxa"/>
          </w:tcPr>
          <w:p w:rsidR="00F3229D" w:rsidRDefault="00F3229D" w:rsidP="00F3229D"/>
        </w:tc>
      </w:tr>
      <w:tr w:rsidR="00F3229D" w:rsidTr="00343B09">
        <w:trPr>
          <w:trHeight w:val="448"/>
        </w:trPr>
        <w:tc>
          <w:tcPr>
            <w:tcW w:w="7830" w:type="dxa"/>
          </w:tcPr>
          <w:p w:rsidR="00F3229D" w:rsidRPr="00C10394" w:rsidRDefault="00F3229D" w:rsidP="00F3229D">
            <w:pPr>
              <w:pStyle w:val="ListParagraph"/>
              <w:numPr>
                <w:ilvl w:val="0"/>
                <w:numId w:val="22"/>
              </w:numPr>
              <w:jc w:val="both"/>
              <w:rPr>
                <w:rFonts w:cs="Arial"/>
                <w:sz w:val="22"/>
                <w:szCs w:val="28"/>
              </w:rPr>
            </w:pPr>
            <w:r w:rsidRPr="00C10394">
              <w:rPr>
                <w:rFonts w:cs="Arial"/>
                <w:sz w:val="22"/>
                <w:szCs w:val="28"/>
              </w:rPr>
              <w:t xml:space="preserve">Eliminate the causes of the problem according to the manufacturer manual and standards </w:t>
            </w:r>
          </w:p>
        </w:tc>
        <w:tc>
          <w:tcPr>
            <w:tcW w:w="810" w:type="dxa"/>
          </w:tcPr>
          <w:p w:rsidR="00F3229D" w:rsidRDefault="00F3229D" w:rsidP="00F3229D">
            <w:pPr>
              <w:rPr>
                <w:noProof/>
              </w:rPr>
            </w:pPr>
          </w:p>
        </w:tc>
        <w:tc>
          <w:tcPr>
            <w:tcW w:w="810" w:type="dxa"/>
          </w:tcPr>
          <w:p w:rsidR="00F3229D" w:rsidRDefault="00F3229D" w:rsidP="00F3229D">
            <w:pPr>
              <w:rPr>
                <w:noProof/>
              </w:rPr>
            </w:pPr>
          </w:p>
        </w:tc>
      </w:tr>
      <w:tr w:rsidR="00F3229D" w:rsidTr="00343B09">
        <w:trPr>
          <w:trHeight w:val="398"/>
        </w:trPr>
        <w:tc>
          <w:tcPr>
            <w:tcW w:w="7830" w:type="dxa"/>
          </w:tcPr>
          <w:p w:rsidR="00F3229D" w:rsidRPr="00C10394" w:rsidRDefault="00F3229D" w:rsidP="00F3229D">
            <w:pPr>
              <w:pStyle w:val="ListParagraph"/>
              <w:numPr>
                <w:ilvl w:val="0"/>
                <w:numId w:val="22"/>
              </w:numPr>
              <w:jc w:val="both"/>
              <w:rPr>
                <w:rFonts w:cs="Arial"/>
                <w:sz w:val="22"/>
                <w:szCs w:val="28"/>
              </w:rPr>
            </w:pPr>
            <w:r w:rsidRPr="00C10394">
              <w:rPr>
                <w:rFonts w:cs="Arial"/>
                <w:sz w:val="22"/>
                <w:szCs w:val="28"/>
              </w:rPr>
              <w:t>Isolate and recheck the causes of the problem and rectify the fault</w:t>
            </w:r>
          </w:p>
        </w:tc>
        <w:tc>
          <w:tcPr>
            <w:tcW w:w="810" w:type="dxa"/>
          </w:tcPr>
          <w:p w:rsidR="00F3229D" w:rsidRDefault="00F3229D" w:rsidP="00F3229D">
            <w:pPr>
              <w:jc w:val="center"/>
              <w:rPr>
                <w:noProof/>
              </w:rPr>
            </w:pPr>
          </w:p>
        </w:tc>
        <w:tc>
          <w:tcPr>
            <w:tcW w:w="810" w:type="dxa"/>
          </w:tcPr>
          <w:p w:rsidR="00F3229D" w:rsidRDefault="00F3229D" w:rsidP="00F3229D">
            <w:pPr>
              <w:rPr>
                <w:noProof/>
              </w:rPr>
            </w:pPr>
          </w:p>
        </w:tc>
      </w:tr>
      <w:tr w:rsidR="00F3229D" w:rsidTr="00343B09">
        <w:trPr>
          <w:trHeight w:val="398"/>
        </w:trPr>
        <w:tc>
          <w:tcPr>
            <w:tcW w:w="7830" w:type="dxa"/>
          </w:tcPr>
          <w:p w:rsidR="00F3229D" w:rsidRPr="00C10394" w:rsidRDefault="00F3229D" w:rsidP="00F3229D">
            <w:pPr>
              <w:pStyle w:val="ListParagraph"/>
              <w:numPr>
                <w:ilvl w:val="0"/>
                <w:numId w:val="22"/>
              </w:numPr>
              <w:jc w:val="both"/>
              <w:rPr>
                <w:rFonts w:cs="Arial"/>
                <w:sz w:val="22"/>
                <w:szCs w:val="28"/>
              </w:rPr>
            </w:pPr>
            <w:r w:rsidRPr="00C10394">
              <w:rPr>
                <w:rFonts w:cs="Arial"/>
                <w:sz w:val="22"/>
                <w:szCs w:val="28"/>
              </w:rPr>
              <w:t>Start the refrigeration unit and recheck as specified in the manufacturer manual and record the results</w:t>
            </w:r>
          </w:p>
        </w:tc>
        <w:tc>
          <w:tcPr>
            <w:tcW w:w="810" w:type="dxa"/>
          </w:tcPr>
          <w:p w:rsidR="00F3229D" w:rsidRDefault="00F3229D" w:rsidP="00F3229D">
            <w:pPr>
              <w:rPr>
                <w:noProof/>
              </w:rPr>
            </w:pPr>
          </w:p>
        </w:tc>
        <w:tc>
          <w:tcPr>
            <w:tcW w:w="810" w:type="dxa"/>
          </w:tcPr>
          <w:p w:rsidR="00F3229D" w:rsidRDefault="00F3229D" w:rsidP="00F3229D">
            <w:pPr>
              <w:rPr>
                <w:noProof/>
              </w:rPr>
            </w:pPr>
          </w:p>
        </w:tc>
      </w:tr>
      <w:tr w:rsidR="00F3229D" w:rsidTr="00343B09">
        <w:trPr>
          <w:trHeight w:val="398"/>
        </w:trPr>
        <w:tc>
          <w:tcPr>
            <w:tcW w:w="7830" w:type="dxa"/>
          </w:tcPr>
          <w:p w:rsidR="00F3229D" w:rsidRPr="00C10394" w:rsidRDefault="00F3229D" w:rsidP="00F3229D">
            <w:pPr>
              <w:pStyle w:val="ListParagraph"/>
              <w:numPr>
                <w:ilvl w:val="0"/>
                <w:numId w:val="22"/>
              </w:numPr>
              <w:jc w:val="both"/>
              <w:rPr>
                <w:rFonts w:cs="Arial"/>
                <w:sz w:val="22"/>
                <w:szCs w:val="28"/>
              </w:rPr>
            </w:pPr>
            <w:r w:rsidRPr="00C10394">
              <w:rPr>
                <w:rFonts w:cs="Arial"/>
                <w:sz w:val="22"/>
                <w:szCs w:val="28"/>
              </w:rPr>
              <w:t xml:space="preserve">Disconnect the refrigeration unit from electric supply and follow the procedure for rectification </w:t>
            </w:r>
          </w:p>
        </w:tc>
        <w:tc>
          <w:tcPr>
            <w:tcW w:w="810" w:type="dxa"/>
          </w:tcPr>
          <w:p w:rsidR="00F3229D" w:rsidRDefault="00F3229D" w:rsidP="00F3229D">
            <w:pPr>
              <w:rPr>
                <w:noProof/>
              </w:rPr>
            </w:pPr>
          </w:p>
        </w:tc>
        <w:tc>
          <w:tcPr>
            <w:tcW w:w="810" w:type="dxa"/>
          </w:tcPr>
          <w:p w:rsidR="00F3229D" w:rsidRDefault="00F3229D" w:rsidP="00F3229D">
            <w:pPr>
              <w:rPr>
                <w:noProof/>
              </w:rPr>
            </w:pPr>
          </w:p>
        </w:tc>
      </w:tr>
      <w:tr w:rsidR="00F3229D" w:rsidTr="00343B09">
        <w:trPr>
          <w:trHeight w:val="398"/>
        </w:trPr>
        <w:tc>
          <w:tcPr>
            <w:tcW w:w="7830" w:type="dxa"/>
          </w:tcPr>
          <w:p w:rsidR="00F3229D" w:rsidRPr="00C10394" w:rsidRDefault="00F3229D" w:rsidP="00F3229D">
            <w:pPr>
              <w:pStyle w:val="ListParagraph"/>
              <w:numPr>
                <w:ilvl w:val="0"/>
                <w:numId w:val="22"/>
              </w:numPr>
              <w:jc w:val="both"/>
              <w:rPr>
                <w:rFonts w:cs="Arial"/>
                <w:sz w:val="22"/>
                <w:szCs w:val="28"/>
              </w:rPr>
            </w:pPr>
            <w:r w:rsidRPr="00C10394">
              <w:rPr>
                <w:rFonts w:cs="Arial"/>
                <w:sz w:val="22"/>
                <w:szCs w:val="28"/>
              </w:rPr>
              <w:t xml:space="preserve">Rectify the diagnosed faults; repair / replace the components, as necessary </w:t>
            </w:r>
          </w:p>
        </w:tc>
        <w:tc>
          <w:tcPr>
            <w:tcW w:w="810" w:type="dxa"/>
          </w:tcPr>
          <w:p w:rsidR="00F3229D" w:rsidRDefault="00F3229D" w:rsidP="00F3229D">
            <w:pPr>
              <w:rPr>
                <w:noProof/>
              </w:rPr>
            </w:pPr>
          </w:p>
        </w:tc>
        <w:tc>
          <w:tcPr>
            <w:tcW w:w="810" w:type="dxa"/>
          </w:tcPr>
          <w:p w:rsidR="00F3229D" w:rsidRDefault="00F3229D" w:rsidP="00F3229D">
            <w:pPr>
              <w:rPr>
                <w:noProof/>
              </w:rPr>
            </w:pPr>
          </w:p>
        </w:tc>
      </w:tr>
      <w:tr w:rsidR="00F3229D" w:rsidTr="00343B09">
        <w:trPr>
          <w:trHeight w:val="398"/>
        </w:trPr>
        <w:tc>
          <w:tcPr>
            <w:tcW w:w="7830" w:type="dxa"/>
          </w:tcPr>
          <w:p w:rsidR="00F3229D" w:rsidRPr="00C10394" w:rsidRDefault="00F3229D" w:rsidP="00F3229D">
            <w:pPr>
              <w:pStyle w:val="ListParagraph"/>
              <w:numPr>
                <w:ilvl w:val="0"/>
                <w:numId w:val="22"/>
              </w:numPr>
              <w:jc w:val="both"/>
              <w:rPr>
                <w:rFonts w:cs="Arial"/>
                <w:sz w:val="22"/>
                <w:szCs w:val="28"/>
              </w:rPr>
            </w:pPr>
            <w:r w:rsidRPr="00C10394">
              <w:rPr>
                <w:rFonts w:cs="Arial"/>
                <w:sz w:val="22"/>
                <w:szCs w:val="28"/>
              </w:rPr>
              <w:t xml:space="preserve">Check, wash and restore to the actual condition of refrigeration units </w:t>
            </w:r>
          </w:p>
        </w:tc>
        <w:tc>
          <w:tcPr>
            <w:tcW w:w="810" w:type="dxa"/>
          </w:tcPr>
          <w:p w:rsidR="00F3229D" w:rsidRDefault="00F3229D" w:rsidP="00F3229D">
            <w:pPr>
              <w:rPr>
                <w:noProof/>
              </w:rPr>
            </w:pPr>
          </w:p>
        </w:tc>
        <w:tc>
          <w:tcPr>
            <w:tcW w:w="810" w:type="dxa"/>
          </w:tcPr>
          <w:p w:rsidR="00F3229D" w:rsidRDefault="00F3229D" w:rsidP="00F3229D">
            <w:pPr>
              <w:rPr>
                <w:noProof/>
              </w:rPr>
            </w:pPr>
          </w:p>
        </w:tc>
      </w:tr>
      <w:tr w:rsidR="00F3229D" w:rsidTr="00343B09">
        <w:trPr>
          <w:trHeight w:val="398"/>
        </w:trPr>
        <w:tc>
          <w:tcPr>
            <w:tcW w:w="7830" w:type="dxa"/>
          </w:tcPr>
          <w:p w:rsidR="00F3229D" w:rsidRPr="00C10394" w:rsidRDefault="00F3229D" w:rsidP="00F3229D">
            <w:pPr>
              <w:pStyle w:val="ListParagraph"/>
              <w:numPr>
                <w:ilvl w:val="0"/>
                <w:numId w:val="22"/>
              </w:numPr>
              <w:jc w:val="both"/>
              <w:rPr>
                <w:rFonts w:cs="Arial"/>
                <w:sz w:val="22"/>
                <w:szCs w:val="28"/>
              </w:rPr>
            </w:pPr>
            <w:r w:rsidRPr="00C10394">
              <w:rPr>
                <w:rFonts w:cs="Arial"/>
                <w:sz w:val="22"/>
                <w:szCs w:val="28"/>
              </w:rPr>
              <w:t xml:space="preserve">Check, service, and replace if necessary, the proper functioning of Thermostat / Gasket / Heaters </w:t>
            </w:r>
          </w:p>
        </w:tc>
        <w:tc>
          <w:tcPr>
            <w:tcW w:w="810" w:type="dxa"/>
          </w:tcPr>
          <w:p w:rsidR="00F3229D" w:rsidRDefault="00F3229D" w:rsidP="00F3229D">
            <w:pPr>
              <w:rPr>
                <w:noProof/>
              </w:rPr>
            </w:pPr>
          </w:p>
        </w:tc>
        <w:tc>
          <w:tcPr>
            <w:tcW w:w="810" w:type="dxa"/>
          </w:tcPr>
          <w:p w:rsidR="00F3229D" w:rsidRDefault="00F3229D" w:rsidP="00F3229D">
            <w:pPr>
              <w:rPr>
                <w:noProof/>
              </w:rPr>
            </w:pPr>
          </w:p>
        </w:tc>
      </w:tr>
      <w:tr w:rsidR="00F3229D" w:rsidTr="00343B09">
        <w:trPr>
          <w:trHeight w:val="398"/>
        </w:trPr>
        <w:tc>
          <w:tcPr>
            <w:tcW w:w="7830" w:type="dxa"/>
          </w:tcPr>
          <w:p w:rsidR="00F3229D" w:rsidRPr="00C10394" w:rsidRDefault="00F3229D" w:rsidP="00F3229D">
            <w:pPr>
              <w:pStyle w:val="ListParagraph"/>
              <w:numPr>
                <w:ilvl w:val="0"/>
                <w:numId w:val="22"/>
              </w:numPr>
              <w:jc w:val="both"/>
              <w:rPr>
                <w:rFonts w:cs="Arial"/>
                <w:sz w:val="22"/>
                <w:szCs w:val="28"/>
              </w:rPr>
            </w:pPr>
            <w:r w:rsidRPr="00C10394">
              <w:rPr>
                <w:rFonts w:cs="Arial"/>
                <w:sz w:val="22"/>
                <w:szCs w:val="28"/>
              </w:rPr>
              <w:t xml:space="preserve">Disconnect the water cooler / dispenser from electric supply and follow the manual instructions for rectification </w:t>
            </w:r>
          </w:p>
        </w:tc>
        <w:tc>
          <w:tcPr>
            <w:tcW w:w="810" w:type="dxa"/>
          </w:tcPr>
          <w:p w:rsidR="00F3229D" w:rsidRDefault="00F3229D" w:rsidP="00F3229D">
            <w:pPr>
              <w:rPr>
                <w:noProof/>
              </w:rPr>
            </w:pPr>
          </w:p>
        </w:tc>
        <w:tc>
          <w:tcPr>
            <w:tcW w:w="810" w:type="dxa"/>
          </w:tcPr>
          <w:p w:rsidR="00F3229D" w:rsidRDefault="00F3229D" w:rsidP="00F3229D">
            <w:pPr>
              <w:rPr>
                <w:noProof/>
              </w:rPr>
            </w:pPr>
          </w:p>
        </w:tc>
      </w:tr>
      <w:tr w:rsidR="00F3229D" w:rsidTr="00343B09">
        <w:trPr>
          <w:trHeight w:val="398"/>
        </w:trPr>
        <w:tc>
          <w:tcPr>
            <w:tcW w:w="7830" w:type="dxa"/>
          </w:tcPr>
          <w:p w:rsidR="00F3229D" w:rsidRPr="00C10394" w:rsidRDefault="00F3229D" w:rsidP="00F3229D">
            <w:pPr>
              <w:pStyle w:val="ListParagraph"/>
              <w:numPr>
                <w:ilvl w:val="0"/>
                <w:numId w:val="22"/>
              </w:numPr>
              <w:rPr>
                <w:sz w:val="22"/>
                <w:szCs w:val="28"/>
              </w:rPr>
            </w:pPr>
            <w:r w:rsidRPr="00C10394">
              <w:rPr>
                <w:rFonts w:cs="Arial"/>
                <w:sz w:val="22"/>
                <w:szCs w:val="28"/>
              </w:rPr>
              <w:t>Switch on the Refrigeration unit to check the performance of electrical/ electronic and mechanical components as specified in the manufacturer manual and record the results</w:t>
            </w:r>
          </w:p>
        </w:tc>
        <w:tc>
          <w:tcPr>
            <w:tcW w:w="810" w:type="dxa"/>
          </w:tcPr>
          <w:p w:rsidR="00F3229D" w:rsidRDefault="00F3229D" w:rsidP="00F3229D">
            <w:pPr>
              <w:rPr>
                <w:noProof/>
              </w:rPr>
            </w:pPr>
          </w:p>
        </w:tc>
        <w:tc>
          <w:tcPr>
            <w:tcW w:w="810" w:type="dxa"/>
          </w:tcPr>
          <w:p w:rsidR="00F3229D" w:rsidRDefault="00F3229D" w:rsidP="00F3229D">
            <w:pPr>
              <w:rPr>
                <w:noProof/>
              </w:rPr>
            </w:pPr>
          </w:p>
        </w:tc>
      </w:tr>
    </w:tbl>
    <w:p w:rsidR="000F60A7" w:rsidRDefault="000F60A7" w:rsidP="000F60A7"/>
    <w:p w:rsidR="000F60A7" w:rsidRDefault="000F60A7" w:rsidP="000F60A7"/>
    <w:p w:rsidR="00BF5B32" w:rsidRDefault="00BF5B32" w:rsidP="000F60A7"/>
    <w:p w:rsidR="00BF5B32" w:rsidRDefault="00BF5B32" w:rsidP="000F60A7"/>
    <w:p w:rsidR="000F60A7" w:rsidRDefault="000F60A7" w:rsidP="000F60A7">
      <w:r>
        <w:t>Candidate’s Signature___________________</w:t>
      </w:r>
      <w:r w:rsidR="00343B09">
        <w:t xml:space="preserve">    </w:t>
      </w:r>
      <w:r>
        <w:t>Assessor’s Signature_____________________</w:t>
      </w:r>
    </w:p>
    <w:p w:rsidR="00343B09" w:rsidRDefault="00343B09" w:rsidP="000F60A7"/>
    <w:p w:rsidR="000F60A7" w:rsidRDefault="000F60A7" w:rsidP="000F60A7">
      <w:r>
        <w:t>Date: ________________________________</w:t>
      </w:r>
    </w:p>
    <w:p w:rsidR="000F60A7" w:rsidRDefault="000F60A7"/>
    <w:p w:rsidR="000F60A7" w:rsidRPr="00C10394" w:rsidRDefault="000F60A7" w:rsidP="000F60A7">
      <w:pPr>
        <w:jc w:val="center"/>
        <w:rPr>
          <w:b/>
          <w:sz w:val="28"/>
          <w:szCs w:val="22"/>
        </w:rPr>
      </w:pPr>
      <w:r w:rsidRPr="00C10394">
        <w:rPr>
          <w:b/>
          <w:sz w:val="28"/>
          <w:szCs w:val="22"/>
        </w:rPr>
        <w:t xml:space="preserve">Assessors Judgment Guide </w:t>
      </w:r>
    </w:p>
    <w:p w:rsidR="000F60A7" w:rsidRPr="004D790A" w:rsidRDefault="000F60A7" w:rsidP="000F60A7">
      <w:pPr>
        <w:jc w:val="center"/>
        <w:rPr>
          <w:b/>
          <w:sz w:val="20"/>
          <w:szCs w:val="28"/>
        </w:rPr>
      </w:pP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0F60A7" w:rsidRPr="003310DC" w:rsidTr="009D1BAB">
        <w:trPr>
          <w:trHeight w:val="350"/>
        </w:trPr>
        <w:tc>
          <w:tcPr>
            <w:tcW w:w="1699" w:type="dxa"/>
            <w:vAlign w:val="center"/>
          </w:tcPr>
          <w:p w:rsidR="000F60A7" w:rsidRPr="00131576" w:rsidRDefault="000F60A7" w:rsidP="009D1BAB">
            <w:pPr>
              <w:rPr>
                <w:b/>
              </w:rPr>
            </w:pPr>
            <w:r w:rsidRPr="00131576">
              <w:rPr>
                <w:b/>
              </w:rPr>
              <w:t>Qualification</w:t>
            </w:r>
          </w:p>
        </w:tc>
        <w:tc>
          <w:tcPr>
            <w:tcW w:w="7769" w:type="dxa"/>
          </w:tcPr>
          <w:p w:rsidR="000F60A7" w:rsidRPr="001D6ECA" w:rsidRDefault="00FF1422" w:rsidP="00C10394">
            <w:pPr>
              <w:spacing w:before="240"/>
              <w:jc w:val="center"/>
              <w:rPr>
                <w:sz w:val="20"/>
              </w:rPr>
            </w:pPr>
            <w:r>
              <w:rPr>
                <w:b/>
                <w:szCs w:val="28"/>
              </w:rPr>
              <w:t>National Vocation Certificate Level 03 Technician in HVACR Technology</w:t>
            </w:r>
          </w:p>
        </w:tc>
      </w:tr>
      <w:tr w:rsidR="000F60A7" w:rsidRPr="003310DC" w:rsidTr="009D1BAB">
        <w:trPr>
          <w:trHeight w:val="302"/>
        </w:trPr>
        <w:tc>
          <w:tcPr>
            <w:tcW w:w="1699" w:type="dxa"/>
            <w:vAlign w:val="center"/>
          </w:tcPr>
          <w:p w:rsidR="000F60A7" w:rsidRPr="00131576" w:rsidRDefault="000F60A7" w:rsidP="00CF1C1E">
            <w:pPr>
              <w:jc w:val="center"/>
              <w:rPr>
                <w:b/>
              </w:rPr>
            </w:pPr>
            <w:r w:rsidRPr="00131576">
              <w:rPr>
                <w:b/>
              </w:rPr>
              <w:lastRenderedPageBreak/>
              <w:t>Competency Standard(s)</w:t>
            </w:r>
          </w:p>
        </w:tc>
        <w:tc>
          <w:tcPr>
            <w:tcW w:w="7769" w:type="dxa"/>
          </w:tcPr>
          <w:p w:rsidR="00415142" w:rsidRPr="00C10394" w:rsidRDefault="00415142" w:rsidP="00415142">
            <w:pPr>
              <w:rPr>
                <w:rFonts w:cs="Arial"/>
                <w:b/>
                <w:bCs/>
                <w:sz w:val="22"/>
                <w:szCs w:val="22"/>
              </w:rPr>
            </w:pPr>
            <w:r w:rsidRPr="00C10394">
              <w:rPr>
                <w:rFonts w:cs="Arial"/>
                <w:b/>
                <w:bCs/>
                <w:sz w:val="22"/>
                <w:szCs w:val="22"/>
                <w:lang w:val="en-AU"/>
              </w:rPr>
              <w:t>0715M&amp;MT22 – Repair &amp; Service Residential Refrigeration Units</w:t>
            </w:r>
          </w:p>
          <w:p w:rsidR="00CF1C1E" w:rsidRPr="00C10394" w:rsidRDefault="00415142" w:rsidP="00CF1C1E">
            <w:pPr>
              <w:rPr>
                <w:rFonts w:cs="Arial"/>
                <w:b/>
                <w:bCs/>
                <w:sz w:val="22"/>
                <w:szCs w:val="22"/>
              </w:rPr>
            </w:pPr>
            <w:r w:rsidRPr="00C10394">
              <w:rPr>
                <w:rFonts w:cs="Arial"/>
                <w:b/>
                <w:bCs/>
                <w:sz w:val="22"/>
                <w:szCs w:val="22"/>
              </w:rPr>
              <w:t>1022OHS01 - Apply Occupational Health and Safety (OHS) in HVAC System</w:t>
            </w:r>
          </w:p>
          <w:p w:rsidR="000F60A7" w:rsidRPr="00CF1C1E" w:rsidRDefault="00415142" w:rsidP="00CF1C1E">
            <w:pPr>
              <w:rPr>
                <w:rFonts w:ascii="Arial" w:hAnsi="Arial" w:cs="Arial"/>
                <w:b/>
                <w:bCs/>
              </w:rPr>
            </w:pPr>
            <w:r w:rsidRPr="00C10394">
              <w:rPr>
                <w:rFonts w:cs="Arial"/>
                <w:b/>
                <w:bCs/>
                <w:sz w:val="22"/>
                <w:szCs w:val="22"/>
              </w:rPr>
              <w:t>1022OHS02 - Maintain safe work environment</w:t>
            </w:r>
          </w:p>
        </w:tc>
      </w:tr>
      <w:tr w:rsidR="000F60A7" w:rsidRPr="003310DC" w:rsidTr="009D1BAB">
        <w:trPr>
          <w:trHeight w:val="802"/>
        </w:trPr>
        <w:tc>
          <w:tcPr>
            <w:tcW w:w="1699" w:type="dxa"/>
            <w:vAlign w:val="center"/>
          </w:tcPr>
          <w:p w:rsidR="000F60A7" w:rsidRPr="00131576" w:rsidRDefault="000F60A7" w:rsidP="00CF1C1E">
            <w:pPr>
              <w:jc w:val="center"/>
              <w:rPr>
                <w:b/>
              </w:rPr>
            </w:pPr>
            <w:r w:rsidRPr="00131576">
              <w:rPr>
                <w:b/>
              </w:rPr>
              <w:t>Candidate Details</w:t>
            </w:r>
          </w:p>
        </w:tc>
        <w:tc>
          <w:tcPr>
            <w:tcW w:w="7769" w:type="dxa"/>
          </w:tcPr>
          <w:p w:rsidR="000F60A7" w:rsidRDefault="000F60A7" w:rsidP="009D1BAB">
            <w:pPr>
              <w:spacing w:before="240"/>
            </w:pPr>
            <w:r w:rsidRPr="001D6ECA">
              <w:rPr>
                <w:sz w:val="20"/>
              </w:rPr>
              <w:t>Name</w:t>
            </w:r>
            <w:r>
              <w:rPr>
                <w:sz w:val="20"/>
              </w:rPr>
              <w:t>:______________________________________________________________________</w:t>
            </w:r>
            <w:r>
              <w:t xml:space="preserve"> </w:t>
            </w:r>
          </w:p>
          <w:p w:rsidR="000F60A7" w:rsidRDefault="000F60A7" w:rsidP="009D1BAB"/>
          <w:p w:rsidR="000F60A7" w:rsidRPr="00A2773F" w:rsidRDefault="000F60A7" w:rsidP="009D1BAB"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 xml:space="preserve">/Roll </w:t>
            </w:r>
            <w:r w:rsidRPr="001D6ECA">
              <w:rPr>
                <w:sz w:val="20"/>
              </w:rPr>
              <w:t>Number</w:t>
            </w:r>
            <w:r>
              <w:rPr>
                <w:sz w:val="20"/>
              </w:rPr>
              <w:t>: ________________________</w:t>
            </w:r>
            <w:r>
              <w:t xml:space="preserve"> </w:t>
            </w:r>
            <w:r>
              <w:rPr>
                <w:sz w:val="20"/>
              </w:rPr>
              <w:t>Signature: ____________________</w:t>
            </w:r>
          </w:p>
        </w:tc>
      </w:tr>
      <w:tr w:rsidR="000F60A7" w:rsidRPr="00C25833" w:rsidTr="00B5787F">
        <w:trPr>
          <w:trHeight w:val="793"/>
        </w:trPr>
        <w:tc>
          <w:tcPr>
            <w:tcW w:w="1699" w:type="dxa"/>
            <w:vAlign w:val="center"/>
          </w:tcPr>
          <w:p w:rsidR="000F60A7" w:rsidRPr="00131576" w:rsidRDefault="000F60A7" w:rsidP="00B5787F">
            <w:pPr>
              <w:jc w:val="center"/>
              <w:rPr>
                <w:b/>
              </w:rPr>
            </w:pPr>
            <w:r w:rsidRPr="00131576">
              <w:rPr>
                <w:b/>
              </w:rPr>
              <w:t>Assessment Outcome</w:t>
            </w:r>
          </w:p>
        </w:tc>
        <w:tc>
          <w:tcPr>
            <w:tcW w:w="7769" w:type="dxa"/>
          </w:tcPr>
          <w:p w:rsidR="000F60A7" w:rsidRPr="001D6ECA" w:rsidRDefault="000F60A7" w:rsidP="009D1BAB">
            <w:pPr>
              <w:rPr>
                <w:sz w:val="10"/>
              </w:rPr>
            </w:pPr>
          </w:p>
          <w:p w:rsidR="000F60A7" w:rsidRDefault="000F60A7" w:rsidP="009D1BAB">
            <w:pPr>
              <w:rPr>
                <w:sz w:val="8"/>
              </w:rPr>
            </w:pPr>
          </w:p>
          <w:p w:rsidR="000F60A7" w:rsidRDefault="000F60A7" w:rsidP="009D1BAB">
            <w:pPr>
              <w:rPr>
                <w:b/>
                <w:sz w:val="20"/>
              </w:rPr>
            </w:pPr>
            <w:r w:rsidRPr="00C25833">
              <w:rPr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47EF51E1" wp14:editId="4324FA3B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064FF0C" id="Rectangle 41" o:spid="_x0000_s1026" style="position:absolute;margin-left:69.2pt;margin-top:.15pt;width:14pt;height:9.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7CA08CEF" wp14:editId="364BB56B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492FB83" id="Rectangle 42" o:spid="_x0000_s1026" style="position:absolute;margin-left:291.15pt;margin-top:-.4pt;width:14pt;height:9.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sz w:val="20"/>
              </w:rPr>
              <w:t>COMPETENT                                                          NOT YET</w:t>
            </w:r>
            <w:r w:rsidRPr="00C25833">
              <w:rPr>
                <w:b/>
              </w:rPr>
              <w:t xml:space="preserve"> </w:t>
            </w:r>
            <w:r w:rsidRPr="00C25833">
              <w:rPr>
                <w:b/>
                <w:sz w:val="20"/>
              </w:rPr>
              <w:t xml:space="preserve">COMPETENT    </w:t>
            </w:r>
          </w:p>
          <w:p w:rsidR="000F60A7" w:rsidRDefault="000F60A7" w:rsidP="009D1BAB">
            <w:pPr>
              <w:rPr>
                <w:b/>
                <w:sz w:val="20"/>
              </w:rPr>
            </w:pPr>
          </w:p>
          <w:p w:rsidR="000F60A7" w:rsidRDefault="000F60A7" w:rsidP="009D1BAB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Name of the Assessor</w:t>
            </w:r>
            <w:r w:rsidRPr="00A2773F">
              <w:rPr>
                <w:sz w:val="20"/>
              </w:rPr>
              <w:t>________________________</w:t>
            </w:r>
            <w:r>
              <w:rPr>
                <w:b/>
                <w:sz w:val="20"/>
              </w:rPr>
              <w:t xml:space="preserve"> Assessor’s code:</w:t>
            </w:r>
            <w:r w:rsidRPr="00A2773F">
              <w:rPr>
                <w:sz w:val="20"/>
              </w:rPr>
              <w:t>_________________</w:t>
            </w:r>
            <w:r>
              <w:rPr>
                <w:sz w:val="20"/>
              </w:rPr>
              <w:t>__</w:t>
            </w:r>
          </w:p>
          <w:p w:rsidR="000F60A7" w:rsidRDefault="000F60A7" w:rsidP="009D1BAB">
            <w:pPr>
              <w:rPr>
                <w:b/>
                <w:sz w:val="20"/>
              </w:rPr>
            </w:pPr>
          </w:p>
          <w:p w:rsidR="000F60A7" w:rsidRPr="00890964" w:rsidRDefault="000F60A7" w:rsidP="009D1BAB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Signature:</w:t>
            </w:r>
            <w:r w:rsidRPr="00A2773F">
              <w:rPr>
                <w:sz w:val="20"/>
              </w:rPr>
              <w:t>_______________________</w:t>
            </w:r>
            <w:r>
              <w:rPr>
                <w:sz w:val="20"/>
              </w:rPr>
              <w:t>___________</w:t>
            </w:r>
          </w:p>
        </w:tc>
      </w:tr>
    </w:tbl>
    <w:p w:rsidR="000F60A7" w:rsidRDefault="000F60A7" w:rsidP="000F60A7">
      <w:pPr>
        <w:rPr>
          <w:sz w:val="2"/>
        </w:rPr>
      </w:pPr>
    </w:p>
    <w:p w:rsidR="000F60A7" w:rsidRPr="009423B0" w:rsidRDefault="000F60A7" w:rsidP="000F60A7">
      <w:pPr>
        <w:rPr>
          <w:sz w:val="2"/>
        </w:rPr>
      </w:pPr>
    </w:p>
    <w:p w:rsidR="000F60A7" w:rsidRDefault="000F60A7" w:rsidP="000F60A7">
      <w:pPr>
        <w:rPr>
          <w:sz w:val="2"/>
        </w:rPr>
      </w:pPr>
    </w:p>
    <w:tbl>
      <w:tblPr>
        <w:tblStyle w:val="TableGrid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0F60A7" w:rsidRPr="00EA3F9A" w:rsidTr="009D1BAB">
        <w:trPr>
          <w:trHeight w:val="384"/>
        </w:trPr>
        <w:tc>
          <w:tcPr>
            <w:tcW w:w="9478" w:type="dxa"/>
            <w:gridSpan w:val="8"/>
            <w:vAlign w:val="center"/>
          </w:tcPr>
          <w:p w:rsidR="000F60A7" w:rsidRPr="00EA3F9A" w:rsidRDefault="000F60A7" w:rsidP="009D1BAB">
            <w:pPr>
              <w:jc w:val="center"/>
              <w:rPr>
                <w:b/>
                <w:sz w:val="22"/>
              </w:rPr>
            </w:pPr>
            <w:r w:rsidRPr="0024460D">
              <w:rPr>
                <w:b/>
                <w:sz w:val="28"/>
              </w:rPr>
              <w:t xml:space="preserve">Assessment Summary </w:t>
            </w:r>
            <w:r>
              <w:rPr>
                <w:b/>
                <w:sz w:val="22"/>
              </w:rPr>
              <w:t>(to be filled by the assessor)</w:t>
            </w:r>
          </w:p>
        </w:tc>
      </w:tr>
      <w:tr w:rsidR="000F60A7" w:rsidRPr="00EA3F9A" w:rsidTr="009D1BAB">
        <w:trPr>
          <w:trHeight w:val="487"/>
        </w:trPr>
        <w:tc>
          <w:tcPr>
            <w:tcW w:w="3201" w:type="dxa"/>
            <w:vAlign w:val="center"/>
          </w:tcPr>
          <w:p w:rsidR="000F60A7" w:rsidRPr="00EA3F9A" w:rsidRDefault="000F60A7" w:rsidP="009D1BAB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:rsidR="000F60A7" w:rsidRPr="00EA3F9A" w:rsidRDefault="000F60A7" w:rsidP="009D1BAB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0F60A7" w:rsidRPr="00EA3F9A" w:rsidRDefault="000F60A7" w:rsidP="009D1BAB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Result</w:t>
            </w:r>
          </w:p>
        </w:tc>
      </w:tr>
      <w:tr w:rsidR="000F60A7" w:rsidRPr="00EA3F9A" w:rsidTr="00C10394">
        <w:trPr>
          <w:cantSplit/>
          <w:trHeight w:val="1566"/>
        </w:trPr>
        <w:tc>
          <w:tcPr>
            <w:tcW w:w="3201" w:type="dxa"/>
            <w:vAlign w:val="center"/>
          </w:tcPr>
          <w:p w:rsidR="000F60A7" w:rsidRPr="00EA3F9A" w:rsidRDefault="000F60A7" w:rsidP="00C10394">
            <w:pPr>
              <w:jc w:val="center"/>
              <w:rPr>
                <w:sz w:val="22"/>
              </w:rPr>
            </w:pPr>
            <w:r w:rsidRPr="00EA3F9A">
              <w:rPr>
                <w:sz w:val="22"/>
              </w:rPr>
              <w:t>Nature of Activity</w:t>
            </w:r>
          </w:p>
        </w:tc>
        <w:tc>
          <w:tcPr>
            <w:tcW w:w="566" w:type="dxa"/>
            <w:textDirection w:val="btLr"/>
            <w:vAlign w:val="center"/>
          </w:tcPr>
          <w:p w:rsidR="000F60A7" w:rsidRPr="00EA3F9A" w:rsidRDefault="000F60A7" w:rsidP="00C10394">
            <w:pPr>
              <w:ind w:left="113" w:right="113"/>
              <w:jc w:val="center"/>
              <w:rPr>
                <w:sz w:val="22"/>
              </w:rPr>
            </w:pPr>
            <w:r w:rsidRPr="00EA3F9A">
              <w:rPr>
                <w:sz w:val="22"/>
              </w:rPr>
              <w:t>Written</w:t>
            </w:r>
          </w:p>
        </w:tc>
        <w:tc>
          <w:tcPr>
            <w:tcW w:w="566" w:type="dxa"/>
            <w:textDirection w:val="btLr"/>
            <w:vAlign w:val="center"/>
          </w:tcPr>
          <w:p w:rsidR="000F60A7" w:rsidRPr="00EA3F9A" w:rsidRDefault="000F60A7" w:rsidP="00C10394">
            <w:pPr>
              <w:ind w:left="113" w:right="113"/>
              <w:jc w:val="center"/>
              <w:rPr>
                <w:sz w:val="22"/>
              </w:rPr>
            </w:pPr>
            <w:r w:rsidRPr="00EA3F9A">
              <w:rPr>
                <w:sz w:val="22"/>
              </w:rPr>
              <w:t>Oral</w:t>
            </w:r>
          </w:p>
        </w:tc>
        <w:tc>
          <w:tcPr>
            <w:tcW w:w="566" w:type="dxa"/>
            <w:textDirection w:val="btLr"/>
            <w:vAlign w:val="center"/>
          </w:tcPr>
          <w:p w:rsidR="000F60A7" w:rsidRPr="00EA3F9A" w:rsidRDefault="000F60A7" w:rsidP="00C10394">
            <w:pPr>
              <w:ind w:left="113" w:right="113"/>
              <w:jc w:val="center"/>
              <w:rPr>
                <w:sz w:val="22"/>
              </w:rPr>
            </w:pPr>
            <w:r w:rsidRPr="00EA3F9A">
              <w:rPr>
                <w:sz w:val="22"/>
              </w:rPr>
              <w:t>Observation</w:t>
            </w:r>
          </w:p>
        </w:tc>
        <w:tc>
          <w:tcPr>
            <w:tcW w:w="566" w:type="dxa"/>
            <w:textDirection w:val="btLr"/>
            <w:vAlign w:val="center"/>
          </w:tcPr>
          <w:p w:rsidR="000F60A7" w:rsidRPr="00EA3F9A" w:rsidRDefault="000F60A7" w:rsidP="00C10394">
            <w:pPr>
              <w:ind w:left="113" w:right="113"/>
              <w:jc w:val="center"/>
              <w:rPr>
                <w:sz w:val="22"/>
              </w:rPr>
            </w:pPr>
            <w:r w:rsidRPr="00EA3F9A">
              <w:rPr>
                <w:sz w:val="22"/>
              </w:rPr>
              <w:t>Portfolio</w:t>
            </w:r>
          </w:p>
        </w:tc>
        <w:tc>
          <w:tcPr>
            <w:tcW w:w="567" w:type="dxa"/>
            <w:textDirection w:val="btLr"/>
            <w:vAlign w:val="center"/>
          </w:tcPr>
          <w:p w:rsidR="000F60A7" w:rsidRPr="00EA3F9A" w:rsidRDefault="000F60A7" w:rsidP="00C10394">
            <w:pPr>
              <w:ind w:left="113" w:right="113"/>
              <w:jc w:val="center"/>
              <w:rPr>
                <w:sz w:val="22"/>
              </w:rPr>
            </w:pPr>
            <w:r w:rsidRPr="00EA3F9A">
              <w:rPr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0F60A7" w:rsidRPr="00EA3F9A" w:rsidRDefault="000F60A7" w:rsidP="00C10394">
            <w:pPr>
              <w:ind w:left="113" w:right="113"/>
              <w:jc w:val="center"/>
              <w:rPr>
                <w:sz w:val="22"/>
              </w:rPr>
            </w:pPr>
            <w:r w:rsidRPr="00EA3F9A">
              <w:rPr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0F60A7" w:rsidRPr="00EA3F9A" w:rsidRDefault="000F60A7" w:rsidP="00C10394">
            <w:pPr>
              <w:ind w:left="113" w:right="113"/>
              <w:jc w:val="center"/>
              <w:rPr>
                <w:sz w:val="22"/>
              </w:rPr>
            </w:pPr>
            <w:r w:rsidRPr="00EA3F9A">
              <w:rPr>
                <w:sz w:val="22"/>
              </w:rPr>
              <w:t>Not Yet Competent</w:t>
            </w:r>
          </w:p>
        </w:tc>
      </w:tr>
      <w:tr w:rsidR="000F60A7" w:rsidRPr="00EA3F9A" w:rsidTr="00C10394">
        <w:trPr>
          <w:trHeight w:val="295"/>
        </w:trPr>
        <w:tc>
          <w:tcPr>
            <w:tcW w:w="3201" w:type="dxa"/>
            <w:vAlign w:val="center"/>
          </w:tcPr>
          <w:p w:rsidR="000F60A7" w:rsidRPr="00EA3F9A" w:rsidRDefault="000F60A7" w:rsidP="009D1BAB">
            <w:pPr>
              <w:rPr>
                <w:sz w:val="22"/>
              </w:rPr>
            </w:pPr>
            <w:r w:rsidRPr="00EA3F9A">
              <w:rPr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:rsidR="000F60A7" w:rsidRPr="00EA3F9A" w:rsidRDefault="000F60A7" w:rsidP="00C10394">
            <w:pPr>
              <w:jc w:val="center"/>
              <w:rPr>
                <w:sz w:val="22"/>
                <w:highlight w:val="lightGray"/>
              </w:rPr>
            </w:pPr>
          </w:p>
        </w:tc>
        <w:tc>
          <w:tcPr>
            <w:tcW w:w="566" w:type="dxa"/>
            <w:vAlign w:val="center"/>
          </w:tcPr>
          <w:p w:rsidR="000F60A7" w:rsidRPr="00EA3F9A" w:rsidRDefault="000F60A7" w:rsidP="00C10394">
            <w:pPr>
              <w:jc w:val="center"/>
              <w:rPr>
                <w:sz w:val="22"/>
              </w:rPr>
            </w:pPr>
            <w:r w:rsidRPr="00EA3F9A">
              <w:rPr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:rsidR="000F60A7" w:rsidRPr="00EA3F9A" w:rsidRDefault="000F60A7" w:rsidP="00C10394">
            <w:pPr>
              <w:jc w:val="center"/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1698" w:type="dxa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1750" w:type="dxa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</w:tr>
      <w:tr w:rsidR="000F60A7" w:rsidRPr="00EA3F9A" w:rsidTr="00C10394">
        <w:trPr>
          <w:trHeight w:val="295"/>
        </w:trPr>
        <w:tc>
          <w:tcPr>
            <w:tcW w:w="3201" w:type="dxa"/>
            <w:vAlign w:val="center"/>
          </w:tcPr>
          <w:p w:rsidR="000F60A7" w:rsidRPr="00EA3F9A" w:rsidRDefault="000F60A7" w:rsidP="009D1BAB">
            <w:pPr>
              <w:rPr>
                <w:sz w:val="22"/>
              </w:rPr>
            </w:pPr>
            <w:r w:rsidRPr="00EA3F9A">
              <w:rPr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566" w:type="dxa"/>
            <w:vAlign w:val="center"/>
          </w:tcPr>
          <w:p w:rsidR="000F60A7" w:rsidRPr="00EA3F9A" w:rsidRDefault="000F60A7" w:rsidP="00C10394">
            <w:pPr>
              <w:jc w:val="center"/>
              <w:rPr>
                <w:sz w:val="22"/>
              </w:rPr>
            </w:pPr>
            <w:r w:rsidRPr="00EA3F9A">
              <w:rPr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:rsidR="000F60A7" w:rsidRPr="00EA3F9A" w:rsidRDefault="000F60A7" w:rsidP="00C10394">
            <w:pPr>
              <w:jc w:val="center"/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:rsidR="000F60A7" w:rsidRPr="00EA3F9A" w:rsidRDefault="000F60A7" w:rsidP="00C10394">
            <w:pPr>
              <w:jc w:val="center"/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1698" w:type="dxa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1750" w:type="dxa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</w:tr>
      <w:tr w:rsidR="000F60A7" w:rsidRPr="00EA3F9A" w:rsidTr="009D1BAB">
        <w:trPr>
          <w:trHeight w:val="306"/>
        </w:trPr>
        <w:tc>
          <w:tcPr>
            <w:tcW w:w="3201" w:type="dxa"/>
            <w:vAlign w:val="center"/>
          </w:tcPr>
          <w:p w:rsidR="000F60A7" w:rsidRPr="00EA3F9A" w:rsidRDefault="000F60A7" w:rsidP="009D1BAB">
            <w:pPr>
              <w:rPr>
                <w:sz w:val="22"/>
              </w:rPr>
            </w:pPr>
            <w:r w:rsidRPr="00EA3F9A">
              <w:rPr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1698" w:type="dxa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1750" w:type="dxa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</w:tr>
    </w:tbl>
    <w:p w:rsidR="000F60A7" w:rsidRPr="00580BA3" w:rsidRDefault="000F60A7" w:rsidP="000F60A7">
      <w:pPr>
        <w:rPr>
          <w:sz w:val="12"/>
          <w:szCs w:val="12"/>
        </w:rPr>
      </w:pPr>
    </w:p>
    <w:p w:rsidR="000F60A7" w:rsidRDefault="000F60A7" w:rsidP="000F60A7">
      <w:pPr>
        <w:rPr>
          <w:b/>
          <w:sz w:val="28"/>
          <w:szCs w:val="18"/>
        </w:rPr>
      </w:pPr>
      <w:r>
        <w:rPr>
          <w:b/>
          <w:sz w:val="28"/>
          <w:szCs w:val="18"/>
        </w:rPr>
        <w:br w:type="page"/>
      </w:r>
    </w:p>
    <w:p w:rsidR="000F60A7" w:rsidRPr="00C10394" w:rsidRDefault="000F60A7" w:rsidP="000F60A7">
      <w:pPr>
        <w:jc w:val="center"/>
        <w:rPr>
          <w:b/>
          <w:sz w:val="28"/>
          <w:szCs w:val="16"/>
        </w:rPr>
      </w:pPr>
      <w:r w:rsidRPr="00C10394">
        <w:rPr>
          <w:b/>
          <w:sz w:val="28"/>
          <w:szCs w:val="16"/>
        </w:rPr>
        <w:lastRenderedPageBreak/>
        <w:t>Observation Checklist</w:t>
      </w: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8"/>
        <w:gridCol w:w="2430"/>
        <w:gridCol w:w="2250"/>
        <w:gridCol w:w="720"/>
        <w:gridCol w:w="720"/>
        <w:gridCol w:w="1256"/>
      </w:tblGrid>
      <w:tr w:rsidR="000F60A7" w:rsidRPr="00EA3F9A" w:rsidTr="000659F6">
        <w:trPr>
          <w:trHeight w:val="456"/>
        </w:trPr>
        <w:tc>
          <w:tcPr>
            <w:tcW w:w="2088" w:type="dxa"/>
            <w:vAlign w:val="center"/>
          </w:tcPr>
          <w:p w:rsidR="000F60A7" w:rsidRPr="009C35F9" w:rsidRDefault="000F60A7" w:rsidP="000659F6">
            <w:pPr>
              <w:jc w:val="center"/>
              <w:rPr>
                <w:szCs w:val="20"/>
              </w:rPr>
            </w:pPr>
            <w:r w:rsidRPr="009C35F9">
              <w:rPr>
                <w:b/>
                <w:szCs w:val="20"/>
              </w:rPr>
              <w:t>Assessment Task</w:t>
            </w:r>
          </w:p>
        </w:tc>
        <w:tc>
          <w:tcPr>
            <w:tcW w:w="7376" w:type="dxa"/>
            <w:gridSpan w:val="5"/>
          </w:tcPr>
          <w:p w:rsidR="000659F6" w:rsidRPr="00BF5B32" w:rsidRDefault="000659F6" w:rsidP="000659F6">
            <w:pPr>
              <w:rPr>
                <w:rFonts w:cs="Arial"/>
                <w:bCs/>
                <w:sz w:val="22"/>
                <w:szCs w:val="22"/>
              </w:rPr>
            </w:pPr>
            <w:r w:rsidRPr="00BF5B32">
              <w:rPr>
                <w:rFonts w:cs="Arial"/>
                <w:bCs/>
                <w:sz w:val="22"/>
                <w:szCs w:val="22"/>
              </w:rPr>
              <w:t>1. Diagnose Faults in Residential Refrigeration Units</w:t>
            </w:r>
          </w:p>
          <w:p w:rsidR="000659F6" w:rsidRPr="00BF5B32" w:rsidRDefault="000659F6" w:rsidP="000659F6">
            <w:pPr>
              <w:rPr>
                <w:rFonts w:cs="Arial"/>
                <w:bCs/>
                <w:sz w:val="22"/>
                <w:szCs w:val="22"/>
              </w:rPr>
            </w:pPr>
            <w:r w:rsidRPr="00BF5B32">
              <w:rPr>
                <w:rFonts w:cs="Arial"/>
                <w:bCs/>
                <w:sz w:val="22"/>
                <w:szCs w:val="22"/>
              </w:rPr>
              <w:t>2. Repair Window / Split Air Conditioner</w:t>
            </w:r>
          </w:p>
          <w:p w:rsidR="000F60A7" w:rsidRPr="000659F6" w:rsidRDefault="000659F6" w:rsidP="000659F6">
            <w:pPr>
              <w:rPr>
                <w:rFonts w:ascii="Arial" w:hAnsi="Arial" w:cs="Arial"/>
                <w:bCs/>
                <w:sz w:val="22"/>
                <w:szCs w:val="22"/>
                <w:rtl/>
              </w:rPr>
            </w:pPr>
            <w:r w:rsidRPr="00BF5B32">
              <w:rPr>
                <w:rFonts w:cs="Arial"/>
                <w:bCs/>
                <w:sz w:val="22"/>
                <w:szCs w:val="22"/>
              </w:rPr>
              <w:t>3. Repair / Service Residential Electric Water Cooler / Water Dispenser</w:t>
            </w:r>
          </w:p>
        </w:tc>
      </w:tr>
      <w:tr w:rsidR="00BE2E49" w:rsidRPr="00EA3F9A" w:rsidTr="00343B0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0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BE2E49" w:rsidRPr="00BF5B32" w:rsidRDefault="00BE2E49" w:rsidP="009D1BAB">
            <w:pPr>
              <w:rPr>
                <w:b/>
                <w:sz w:val="22"/>
                <w:szCs w:val="22"/>
              </w:rPr>
            </w:pPr>
            <w:r w:rsidRPr="00BF5B32">
              <w:rPr>
                <w:b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BE2E49" w:rsidRPr="00BF5B32" w:rsidRDefault="00BE2E49" w:rsidP="0086224B">
            <w:pPr>
              <w:jc w:val="center"/>
              <w:rPr>
                <w:b/>
                <w:sz w:val="22"/>
                <w:szCs w:val="22"/>
              </w:rPr>
            </w:pPr>
            <w:r w:rsidRPr="00BF5B32">
              <w:rPr>
                <w:b/>
                <w:sz w:val="22"/>
                <w:szCs w:val="22"/>
              </w:rPr>
              <w:t>Yes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BE2E49" w:rsidRPr="00BF5B32" w:rsidRDefault="00BE2E49" w:rsidP="0086224B">
            <w:pPr>
              <w:jc w:val="center"/>
              <w:rPr>
                <w:b/>
                <w:sz w:val="22"/>
                <w:szCs w:val="22"/>
              </w:rPr>
            </w:pPr>
            <w:r w:rsidRPr="00BF5B32">
              <w:rPr>
                <w:b/>
                <w:sz w:val="22"/>
                <w:szCs w:val="22"/>
              </w:rPr>
              <w:t>No</w:t>
            </w:r>
          </w:p>
        </w:tc>
        <w:tc>
          <w:tcPr>
            <w:tcW w:w="125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BE2E49" w:rsidRPr="00BF5B32" w:rsidRDefault="00BE2E49" w:rsidP="0086224B">
            <w:pPr>
              <w:jc w:val="center"/>
              <w:rPr>
                <w:b/>
                <w:sz w:val="22"/>
                <w:szCs w:val="22"/>
              </w:rPr>
            </w:pPr>
            <w:r w:rsidRPr="00BF5B32">
              <w:rPr>
                <w:b/>
                <w:sz w:val="22"/>
                <w:szCs w:val="22"/>
              </w:rPr>
              <w:t>Remarks</w:t>
            </w:r>
          </w:p>
        </w:tc>
      </w:tr>
      <w:tr w:rsidR="00CF1C1E" w:rsidRPr="00EA3F9A" w:rsidTr="00343B0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CF1C1E" w:rsidRPr="00BF5B32" w:rsidRDefault="00CF1C1E" w:rsidP="00CF1C1E">
            <w:pPr>
              <w:pStyle w:val="ListParagraph"/>
              <w:numPr>
                <w:ilvl w:val="0"/>
                <w:numId w:val="23"/>
              </w:numPr>
              <w:jc w:val="both"/>
              <w:rPr>
                <w:rFonts w:cs="Arial"/>
                <w:sz w:val="22"/>
                <w:szCs w:val="28"/>
              </w:rPr>
            </w:pPr>
            <w:r w:rsidRPr="00BF5B32">
              <w:rPr>
                <w:rFonts w:cs="Arial"/>
                <w:sz w:val="22"/>
                <w:szCs w:val="28"/>
              </w:rPr>
              <w:t>Identify &amp; Report OHS Hazards expected to be occurred during operation &amp; maintenance at work place</w:t>
            </w:r>
          </w:p>
        </w:tc>
        <w:tc>
          <w:tcPr>
            <w:tcW w:w="720" w:type="dxa"/>
            <w:tcBorders>
              <w:top w:val="single" w:sz="18" w:space="0" w:color="auto"/>
            </w:tcBorders>
          </w:tcPr>
          <w:p w:rsidR="00CF1C1E" w:rsidRPr="00EA3F9A" w:rsidRDefault="00CF1C1E" w:rsidP="00CF1C1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18" w:space="0" w:color="auto"/>
            </w:tcBorders>
          </w:tcPr>
          <w:p w:rsidR="00CF1C1E" w:rsidRPr="00EA3F9A" w:rsidRDefault="00CF1C1E" w:rsidP="00CF1C1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 w:val="restart"/>
            <w:tcBorders>
              <w:top w:val="single" w:sz="18" w:space="0" w:color="auto"/>
            </w:tcBorders>
          </w:tcPr>
          <w:p w:rsidR="00CF1C1E" w:rsidRPr="00EA3F9A" w:rsidRDefault="00CF1C1E" w:rsidP="00CF1C1E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CF1C1E" w:rsidRPr="00EA3F9A" w:rsidTr="003D12F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CF1C1E" w:rsidRPr="00BF5B32" w:rsidRDefault="00CF1C1E" w:rsidP="00CF1C1E">
            <w:pPr>
              <w:pStyle w:val="ListParagraph"/>
              <w:numPr>
                <w:ilvl w:val="0"/>
                <w:numId w:val="23"/>
              </w:numPr>
              <w:jc w:val="both"/>
              <w:rPr>
                <w:rFonts w:cs="Arial"/>
                <w:sz w:val="22"/>
                <w:szCs w:val="28"/>
              </w:rPr>
            </w:pPr>
            <w:r w:rsidRPr="00BF5B32">
              <w:rPr>
                <w:rFonts w:cs="Arial"/>
                <w:sz w:val="22"/>
                <w:szCs w:val="28"/>
              </w:rPr>
              <w:t>Observe &amp; maintain safe working environment</w:t>
            </w:r>
          </w:p>
        </w:tc>
        <w:tc>
          <w:tcPr>
            <w:tcW w:w="720" w:type="dxa"/>
          </w:tcPr>
          <w:p w:rsidR="00CF1C1E" w:rsidRPr="00EA3F9A" w:rsidRDefault="00CF1C1E" w:rsidP="00CF1C1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CF1C1E" w:rsidRPr="00EA3F9A" w:rsidRDefault="00CF1C1E" w:rsidP="00CF1C1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CF1C1E" w:rsidRPr="00EA3F9A" w:rsidRDefault="00CF1C1E" w:rsidP="00CF1C1E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CF1C1E" w:rsidRPr="00EA3F9A" w:rsidTr="003D12F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CF1C1E" w:rsidRPr="00BF5B32" w:rsidRDefault="00CF1C1E" w:rsidP="00CF1C1E">
            <w:pPr>
              <w:pStyle w:val="ListParagraph"/>
              <w:numPr>
                <w:ilvl w:val="0"/>
                <w:numId w:val="23"/>
              </w:numPr>
              <w:jc w:val="both"/>
              <w:rPr>
                <w:rFonts w:cs="Arial"/>
                <w:sz w:val="22"/>
                <w:szCs w:val="28"/>
              </w:rPr>
            </w:pPr>
            <w:r w:rsidRPr="00BF5B32">
              <w:rPr>
                <w:rFonts w:cs="Arial"/>
                <w:sz w:val="22"/>
                <w:szCs w:val="28"/>
              </w:rPr>
              <w:t>Check for obvious problem to determine which component or system is causing the problem</w:t>
            </w:r>
          </w:p>
        </w:tc>
        <w:tc>
          <w:tcPr>
            <w:tcW w:w="720" w:type="dxa"/>
          </w:tcPr>
          <w:p w:rsidR="00CF1C1E" w:rsidRPr="00EA3F9A" w:rsidRDefault="00CF1C1E" w:rsidP="00CF1C1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CF1C1E" w:rsidRPr="00EA3F9A" w:rsidRDefault="00CF1C1E" w:rsidP="00CF1C1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CF1C1E" w:rsidRPr="00EA3F9A" w:rsidRDefault="00CF1C1E" w:rsidP="00CF1C1E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CF1C1E" w:rsidRPr="00EA3F9A" w:rsidTr="003D12F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CF1C1E" w:rsidRPr="00BF5B32" w:rsidRDefault="00CF1C1E" w:rsidP="00CF1C1E">
            <w:pPr>
              <w:pStyle w:val="ListParagraph"/>
              <w:numPr>
                <w:ilvl w:val="0"/>
                <w:numId w:val="23"/>
              </w:numPr>
              <w:jc w:val="both"/>
              <w:rPr>
                <w:rFonts w:cs="Arial"/>
                <w:sz w:val="22"/>
                <w:szCs w:val="28"/>
              </w:rPr>
            </w:pPr>
            <w:r w:rsidRPr="00BF5B32">
              <w:rPr>
                <w:rFonts w:cs="Arial"/>
                <w:sz w:val="22"/>
                <w:szCs w:val="28"/>
              </w:rPr>
              <w:t>Select tools, equipment and related accessories according to requirements and standards</w:t>
            </w:r>
          </w:p>
        </w:tc>
        <w:tc>
          <w:tcPr>
            <w:tcW w:w="720" w:type="dxa"/>
          </w:tcPr>
          <w:p w:rsidR="00CF1C1E" w:rsidRPr="00EA3F9A" w:rsidRDefault="00CF1C1E" w:rsidP="00CF1C1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CF1C1E" w:rsidRPr="00EA3F9A" w:rsidRDefault="00CF1C1E" w:rsidP="00CF1C1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CF1C1E" w:rsidRPr="00EA3F9A" w:rsidRDefault="00CF1C1E" w:rsidP="00CF1C1E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CF1C1E" w:rsidRPr="00EA3F9A" w:rsidTr="003D12F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CF1C1E" w:rsidRPr="00BF5B32" w:rsidRDefault="00CF1C1E" w:rsidP="00CF1C1E">
            <w:pPr>
              <w:pStyle w:val="ListParagraph"/>
              <w:numPr>
                <w:ilvl w:val="0"/>
                <w:numId w:val="23"/>
              </w:numPr>
              <w:jc w:val="both"/>
              <w:rPr>
                <w:rFonts w:cs="Arial"/>
                <w:sz w:val="22"/>
                <w:szCs w:val="28"/>
              </w:rPr>
            </w:pPr>
            <w:r w:rsidRPr="00BF5B32">
              <w:rPr>
                <w:rFonts w:cs="Arial"/>
                <w:sz w:val="22"/>
                <w:szCs w:val="28"/>
              </w:rPr>
              <w:t>Check power supply, electric wiring, electric / electronic components and refrigerant pressure to determine the exact problem by using AVO Meter / Gauge manifold as recommended by manufacturer and record the results</w:t>
            </w:r>
          </w:p>
        </w:tc>
        <w:tc>
          <w:tcPr>
            <w:tcW w:w="720" w:type="dxa"/>
          </w:tcPr>
          <w:p w:rsidR="00CF1C1E" w:rsidRPr="00EA3F9A" w:rsidRDefault="00CF1C1E" w:rsidP="00CF1C1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CF1C1E" w:rsidRPr="00EA3F9A" w:rsidRDefault="00CF1C1E" w:rsidP="00CF1C1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CF1C1E" w:rsidRPr="00EA3F9A" w:rsidRDefault="00CF1C1E" w:rsidP="00CF1C1E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CF1C1E" w:rsidRPr="00EA3F9A" w:rsidTr="003D12F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CF1C1E" w:rsidRPr="00BF5B32" w:rsidRDefault="00CF1C1E" w:rsidP="00CF1C1E">
            <w:pPr>
              <w:pStyle w:val="ListParagraph"/>
              <w:numPr>
                <w:ilvl w:val="0"/>
                <w:numId w:val="23"/>
              </w:numPr>
              <w:jc w:val="both"/>
              <w:rPr>
                <w:rFonts w:cs="Arial"/>
                <w:sz w:val="22"/>
                <w:szCs w:val="28"/>
              </w:rPr>
            </w:pPr>
            <w:r w:rsidRPr="00BF5B32">
              <w:rPr>
                <w:rFonts w:cs="Arial"/>
                <w:sz w:val="22"/>
                <w:szCs w:val="28"/>
              </w:rPr>
              <w:t xml:space="preserve">Eliminate the causes of the problem according to the manufacturer manual and standards </w:t>
            </w:r>
          </w:p>
        </w:tc>
        <w:tc>
          <w:tcPr>
            <w:tcW w:w="720" w:type="dxa"/>
          </w:tcPr>
          <w:p w:rsidR="00CF1C1E" w:rsidRPr="00EA3F9A" w:rsidRDefault="00CF1C1E" w:rsidP="00CF1C1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CF1C1E" w:rsidRPr="00EA3F9A" w:rsidRDefault="00CF1C1E" w:rsidP="00CF1C1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CF1C1E" w:rsidRPr="00EA3F9A" w:rsidRDefault="00CF1C1E" w:rsidP="00CF1C1E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CF1C1E" w:rsidRPr="00EA3F9A" w:rsidTr="003D12F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CF1C1E" w:rsidRPr="00BF5B32" w:rsidRDefault="00CF1C1E" w:rsidP="00CF1C1E">
            <w:pPr>
              <w:pStyle w:val="ListParagraph"/>
              <w:numPr>
                <w:ilvl w:val="0"/>
                <w:numId w:val="23"/>
              </w:numPr>
              <w:jc w:val="both"/>
              <w:rPr>
                <w:rFonts w:cs="Arial"/>
                <w:sz w:val="22"/>
                <w:szCs w:val="28"/>
              </w:rPr>
            </w:pPr>
            <w:r w:rsidRPr="00BF5B32">
              <w:rPr>
                <w:rFonts w:cs="Arial"/>
                <w:sz w:val="22"/>
                <w:szCs w:val="28"/>
              </w:rPr>
              <w:t>Isolate and recheck the causes of the problem and rectify the fault</w:t>
            </w:r>
          </w:p>
        </w:tc>
        <w:tc>
          <w:tcPr>
            <w:tcW w:w="720" w:type="dxa"/>
          </w:tcPr>
          <w:p w:rsidR="00CF1C1E" w:rsidRPr="00EA3F9A" w:rsidRDefault="00CF1C1E" w:rsidP="00CF1C1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CF1C1E" w:rsidRPr="00EA3F9A" w:rsidRDefault="00CF1C1E" w:rsidP="00CF1C1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CF1C1E" w:rsidRPr="00EA3F9A" w:rsidRDefault="00CF1C1E" w:rsidP="00CF1C1E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CF1C1E" w:rsidRPr="00EA3F9A" w:rsidTr="003D12F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CF1C1E" w:rsidRPr="00BF5B32" w:rsidRDefault="00CF1C1E" w:rsidP="00CF1C1E">
            <w:pPr>
              <w:pStyle w:val="ListParagraph"/>
              <w:numPr>
                <w:ilvl w:val="0"/>
                <w:numId w:val="23"/>
              </w:numPr>
              <w:jc w:val="both"/>
              <w:rPr>
                <w:rFonts w:cs="Arial"/>
                <w:sz w:val="22"/>
                <w:szCs w:val="28"/>
              </w:rPr>
            </w:pPr>
            <w:r w:rsidRPr="00BF5B32">
              <w:rPr>
                <w:rFonts w:cs="Arial"/>
                <w:sz w:val="22"/>
                <w:szCs w:val="28"/>
              </w:rPr>
              <w:t>Start the refrigeration unit and recheck as specified in the manufacturer manual and record the results</w:t>
            </w:r>
          </w:p>
        </w:tc>
        <w:tc>
          <w:tcPr>
            <w:tcW w:w="720" w:type="dxa"/>
          </w:tcPr>
          <w:p w:rsidR="00CF1C1E" w:rsidRPr="00EA3F9A" w:rsidRDefault="00CF1C1E" w:rsidP="00CF1C1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CF1C1E" w:rsidRPr="00EA3F9A" w:rsidRDefault="00CF1C1E" w:rsidP="00CF1C1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CF1C1E" w:rsidRPr="00EA3F9A" w:rsidRDefault="00CF1C1E" w:rsidP="00CF1C1E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CF1C1E" w:rsidRPr="00EA3F9A" w:rsidTr="003D12F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CF1C1E" w:rsidRPr="00BF5B32" w:rsidRDefault="00CF1C1E" w:rsidP="00CF1C1E">
            <w:pPr>
              <w:pStyle w:val="ListParagraph"/>
              <w:numPr>
                <w:ilvl w:val="0"/>
                <w:numId w:val="23"/>
              </w:numPr>
              <w:jc w:val="both"/>
              <w:rPr>
                <w:rFonts w:cs="Arial"/>
                <w:sz w:val="22"/>
                <w:szCs w:val="28"/>
              </w:rPr>
            </w:pPr>
            <w:r w:rsidRPr="00BF5B32">
              <w:rPr>
                <w:rFonts w:cs="Arial"/>
                <w:sz w:val="22"/>
                <w:szCs w:val="28"/>
              </w:rPr>
              <w:t xml:space="preserve">Disconnect the refrigeration unit from electric supply and follow the procedure for rectification </w:t>
            </w:r>
          </w:p>
        </w:tc>
        <w:tc>
          <w:tcPr>
            <w:tcW w:w="720" w:type="dxa"/>
          </w:tcPr>
          <w:p w:rsidR="00CF1C1E" w:rsidRPr="00EA3F9A" w:rsidRDefault="00CF1C1E" w:rsidP="00CF1C1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CF1C1E" w:rsidRPr="00EA3F9A" w:rsidRDefault="00CF1C1E" w:rsidP="00CF1C1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CF1C1E" w:rsidRPr="00EA3F9A" w:rsidRDefault="00CF1C1E" w:rsidP="00CF1C1E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CF1C1E" w:rsidRPr="00EA3F9A" w:rsidTr="003D12F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CF1C1E" w:rsidRPr="00BF5B32" w:rsidRDefault="00CF1C1E" w:rsidP="00CF1C1E">
            <w:pPr>
              <w:pStyle w:val="ListParagraph"/>
              <w:numPr>
                <w:ilvl w:val="0"/>
                <w:numId w:val="23"/>
              </w:numPr>
              <w:jc w:val="both"/>
              <w:rPr>
                <w:rFonts w:cs="Arial"/>
                <w:sz w:val="22"/>
                <w:szCs w:val="28"/>
              </w:rPr>
            </w:pPr>
            <w:r w:rsidRPr="00BF5B32">
              <w:rPr>
                <w:rFonts w:cs="Arial"/>
                <w:sz w:val="22"/>
                <w:szCs w:val="28"/>
              </w:rPr>
              <w:t xml:space="preserve">Rectify the diagnosed faults; repair / replace the components, as necessary </w:t>
            </w:r>
          </w:p>
        </w:tc>
        <w:tc>
          <w:tcPr>
            <w:tcW w:w="720" w:type="dxa"/>
          </w:tcPr>
          <w:p w:rsidR="00CF1C1E" w:rsidRPr="00EA3F9A" w:rsidRDefault="00CF1C1E" w:rsidP="00CF1C1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CF1C1E" w:rsidRPr="00EA3F9A" w:rsidRDefault="00CF1C1E" w:rsidP="00CF1C1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CF1C1E" w:rsidRPr="00EA3F9A" w:rsidRDefault="00CF1C1E" w:rsidP="00CF1C1E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CF1C1E" w:rsidRPr="00EA3F9A" w:rsidTr="003D12F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CF1C1E" w:rsidRPr="00BF5B32" w:rsidRDefault="00CF1C1E" w:rsidP="00CF1C1E">
            <w:pPr>
              <w:pStyle w:val="ListParagraph"/>
              <w:numPr>
                <w:ilvl w:val="0"/>
                <w:numId w:val="23"/>
              </w:numPr>
              <w:jc w:val="both"/>
              <w:rPr>
                <w:rFonts w:cs="Arial"/>
                <w:sz w:val="22"/>
                <w:szCs w:val="28"/>
              </w:rPr>
            </w:pPr>
            <w:r w:rsidRPr="00BF5B32">
              <w:rPr>
                <w:rFonts w:cs="Arial"/>
                <w:sz w:val="22"/>
                <w:szCs w:val="28"/>
              </w:rPr>
              <w:t xml:space="preserve">Check, wash and restore to the actual condition of refrigeration units </w:t>
            </w:r>
          </w:p>
        </w:tc>
        <w:tc>
          <w:tcPr>
            <w:tcW w:w="720" w:type="dxa"/>
          </w:tcPr>
          <w:p w:rsidR="00CF1C1E" w:rsidRPr="00EA3F9A" w:rsidRDefault="00CF1C1E" w:rsidP="00CF1C1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CF1C1E" w:rsidRPr="00EA3F9A" w:rsidRDefault="00CF1C1E" w:rsidP="00CF1C1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CF1C1E" w:rsidRPr="00EA3F9A" w:rsidRDefault="00CF1C1E" w:rsidP="00CF1C1E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CF1C1E" w:rsidRPr="00EA3F9A" w:rsidTr="003D12F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CF1C1E" w:rsidRPr="00BF5B32" w:rsidRDefault="00CF1C1E" w:rsidP="00CF1C1E">
            <w:pPr>
              <w:pStyle w:val="ListParagraph"/>
              <w:numPr>
                <w:ilvl w:val="0"/>
                <w:numId w:val="23"/>
              </w:numPr>
              <w:jc w:val="both"/>
              <w:rPr>
                <w:rFonts w:cs="Arial"/>
                <w:sz w:val="22"/>
                <w:szCs w:val="28"/>
              </w:rPr>
            </w:pPr>
            <w:r w:rsidRPr="00BF5B32">
              <w:rPr>
                <w:rFonts w:cs="Arial"/>
                <w:sz w:val="22"/>
                <w:szCs w:val="28"/>
              </w:rPr>
              <w:t xml:space="preserve">Check, service, and replace if necessary, the proper functioning of Thermostat / Gasket / Heaters </w:t>
            </w:r>
          </w:p>
        </w:tc>
        <w:tc>
          <w:tcPr>
            <w:tcW w:w="720" w:type="dxa"/>
          </w:tcPr>
          <w:p w:rsidR="00CF1C1E" w:rsidRPr="00EA3F9A" w:rsidRDefault="00CF1C1E" w:rsidP="00CF1C1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CF1C1E" w:rsidRPr="00EA3F9A" w:rsidRDefault="00CF1C1E" w:rsidP="00CF1C1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CF1C1E" w:rsidRPr="00EA3F9A" w:rsidRDefault="00CF1C1E" w:rsidP="00CF1C1E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CF1C1E" w:rsidRPr="00EA3F9A" w:rsidTr="003D12F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CF1C1E" w:rsidRPr="00BF5B32" w:rsidRDefault="00CF1C1E" w:rsidP="00CF1C1E">
            <w:pPr>
              <w:pStyle w:val="ListParagraph"/>
              <w:numPr>
                <w:ilvl w:val="0"/>
                <w:numId w:val="23"/>
              </w:numPr>
              <w:jc w:val="both"/>
              <w:rPr>
                <w:rFonts w:cs="Arial"/>
                <w:sz w:val="22"/>
                <w:szCs w:val="28"/>
              </w:rPr>
            </w:pPr>
            <w:r w:rsidRPr="00BF5B32">
              <w:rPr>
                <w:rFonts w:cs="Arial"/>
                <w:sz w:val="22"/>
                <w:szCs w:val="28"/>
              </w:rPr>
              <w:t xml:space="preserve">Disconnect the water cooler / dispenser from electric supply and follow the manual instructions for rectification </w:t>
            </w:r>
          </w:p>
        </w:tc>
        <w:tc>
          <w:tcPr>
            <w:tcW w:w="720" w:type="dxa"/>
          </w:tcPr>
          <w:p w:rsidR="00CF1C1E" w:rsidRPr="00EA3F9A" w:rsidRDefault="00CF1C1E" w:rsidP="00CF1C1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CF1C1E" w:rsidRPr="00EA3F9A" w:rsidRDefault="00CF1C1E" w:rsidP="00CF1C1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CF1C1E" w:rsidRPr="00EA3F9A" w:rsidRDefault="00CF1C1E" w:rsidP="00CF1C1E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CF1C1E" w:rsidRPr="00EA3F9A" w:rsidTr="003D12F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CF1C1E" w:rsidRPr="00BF5B32" w:rsidRDefault="00CF1C1E" w:rsidP="00CF1C1E">
            <w:pPr>
              <w:pStyle w:val="ListParagraph"/>
              <w:numPr>
                <w:ilvl w:val="0"/>
                <w:numId w:val="23"/>
              </w:numPr>
              <w:jc w:val="both"/>
              <w:rPr>
                <w:sz w:val="22"/>
                <w:szCs w:val="28"/>
              </w:rPr>
            </w:pPr>
            <w:r w:rsidRPr="00BF5B32">
              <w:rPr>
                <w:rFonts w:cs="Arial"/>
                <w:sz w:val="22"/>
                <w:szCs w:val="28"/>
              </w:rPr>
              <w:t>Switch on the Refrigeration unit to check the performance of electrical/ electronic and mechanical components as specified in the manufacturer manual and record the results</w:t>
            </w:r>
          </w:p>
        </w:tc>
        <w:tc>
          <w:tcPr>
            <w:tcW w:w="720" w:type="dxa"/>
            <w:tcBorders>
              <w:bottom w:val="single" w:sz="18" w:space="0" w:color="auto"/>
            </w:tcBorders>
          </w:tcPr>
          <w:p w:rsidR="00CF1C1E" w:rsidRPr="00EA3F9A" w:rsidRDefault="00CF1C1E" w:rsidP="00CF1C1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single" w:sz="18" w:space="0" w:color="auto"/>
            </w:tcBorders>
          </w:tcPr>
          <w:p w:rsidR="00CF1C1E" w:rsidRPr="00EA3F9A" w:rsidRDefault="00CF1C1E" w:rsidP="00CF1C1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  <w:tcBorders>
              <w:bottom w:val="single" w:sz="18" w:space="0" w:color="auto"/>
            </w:tcBorders>
          </w:tcPr>
          <w:p w:rsidR="00CF1C1E" w:rsidRPr="00EA3F9A" w:rsidRDefault="00CF1C1E" w:rsidP="00CF1C1E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0F60A7" w:rsidRPr="00EA3F9A" w:rsidTr="009D1BA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2"/>
            <w:vAlign w:val="center"/>
          </w:tcPr>
          <w:p w:rsidR="000F60A7" w:rsidRPr="00EA3F9A" w:rsidRDefault="000F60A7" w:rsidP="009D1BAB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noProof/>
                <w:sz w:val="20"/>
                <w:szCs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03A9277F" wp14:editId="0B5CDD7A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0D97DA4" id="Rectangle 43" o:spid="_x0000_s1026" style="position:absolute;margin-left:70.7pt;margin-top:2.2pt;width:14pt;height:9.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EA3F9A">
              <w:rPr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:rsidR="000F60A7" w:rsidRPr="00EA3F9A" w:rsidRDefault="000F60A7" w:rsidP="009D1BAB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noProof/>
                <w:sz w:val="20"/>
                <w:szCs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04A9367D" wp14:editId="6A9C107B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C176181" id="Rectangle 91" o:spid="_x0000_s1026" style="position:absolute;margin-left:97.45pt;margin-top:2.7pt;width:14pt;height:9.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83ObF9wAAAAIAQAADwAAAGRycy9kb3du&#10;cmV2LnhtbEyPwU7DMBBE70j8g7VI3KhDFAoJcaoKwQlEReHA0Y2XJMJeR7abpH/PcoLbPs1odqbe&#10;LM6KCUMcPCm4XmUgkFpvBuoUfLw/Xd2BiEmT0dYTKjhhhE1zflbryviZ3nDap05wCMVKK+hTGisp&#10;Y9uj03HlRyTWvnxwOjGGTpqgZw53VuZZtpZOD8Qfej3iQ4/t9/7oFPjdcLLbUL5OL3j7+bxL2bys&#10;H5W6vFi29yASLunPDL/1uTo03Ongj2SisMxlUbJVwU0BgvU8z5kPfBQFyKaW/wc0Pw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zc5sX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EA3F9A">
              <w:rPr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0F60A7" w:rsidRDefault="000F60A7" w:rsidP="000F60A7"/>
    <w:p w:rsidR="000F60A7" w:rsidRDefault="000F60A7" w:rsidP="000F60A7">
      <w:r>
        <w:br w:type="page"/>
      </w:r>
    </w:p>
    <w:p w:rsidR="000F60A7" w:rsidRPr="00BF5B32" w:rsidRDefault="000F60A7" w:rsidP="000F60A7">
      <w:pPr>
        <w:jc w:val="center"/>
        <w:rPr>
          <w:b/>
          <w:sz w:val="28"/>
          <w:szCs w:val="22"/>
        </w:rPr>
      </w:pPr>
      <w:r w:rsidRPr="00BF5B32">
        <w:rPr>
          <w:b/>
          <w:sz w:val="28"/>
          <w:szCs w:val="2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0F60A7" w:rsidRPr="003310DC" w:rsidTr="009D1BAB">
        <w:trPr>
          <w:trHeight w:val="264"/>
        </w:trPr>
        <w:tc>
          <w:tcPr>
            <w:tcW w:w="1699" w:type="dxa"/>
            <w:vAlign w:val="center"/>
          </w:tcPr>
          <w:p w:rsidR="000F60A7" w:rsidRPr="00BF5B32" w:rsidRDefault="000F60A7" w:rsidP="009D1BAB">
            <w:pPr>
              <w:rPr>
                <w:b/>
                <w:szCs w:val="28"/>
              </w:rPr>
            </w:pPr>
            <w:r w:rsidRPr="00BF5B32">
              <w:rPr>
                <w:b/>
                <w:szCs w:val="28"/>
              </w:rPr>
              <w:t>Qualification</w:t>
            </w:r>
          </w:p>
        </w:tc>
        <w:tc>
          <w:tcPr>
            <w:tcW w:w="7859" w:type="dxa"/>
          </w:tcPr>
          <w:p w:rsidR="000F60A7" w:rsidRPr="001D6ECA" w:rsidRDefault="00FF1422" w:rsidP="00BF5B32">
            <w:pPr>
              <w:spacing w:before="240"/>
              <w:jc w:val="center"/>
              <w:rPr>
                <w:sz w:val="20"/>
              </w:rPr>
            </w:pPr>
            <w:r>
              <w:rPr>
                <w:b/>
                <w:szCs w:val="28"/>
              </w:rPr>
              <w:t>National Vocation Certificate Level 03 Technician in HVACR Technology</w:t>
            </w:r>
            <w:bookmarkStart w:id="0" w:name="_GoBack"/>
            <w:bookmarkEnd w:id="0"/>
          </w:p>
        </w:tc>
      </w:tr>
      <w:tr w:rsidR="000F60A7" w:rsidRPr="003310DC" w:rsidTr="00B5787F">
        <w:trPr>
          <w:trHeight w:val="264"/>
        </w:trPr>
        <w:tc>
          <w:tcPr>
            <w:tcW w:w="1699" w:type="dxa"/>
            <w:vAlign w:val="center"/>
          </w:tcPr>
          <w:p w:rsidR="000F60A7" w:rsidRPr="00BF5B32" w:rsidRDefault="000F60A7" w:rsidP="00B5787F">
            <w:pPr>
              <w:jc w:val="center"/>
              <w:rPr>
                <w:b/>
                <w:szCs w:val="28"/>
              </w:rPr>
            </w:pPr>
            <w:r w:rsidRPr="00BF5B32">
              <w:rPr>
                <w:b/>
                <w:szCs w:val="28"/>
              </w:rPr>
              <w:t>Competency Standard(s)</w:t>
            </w:r>
          </w:p>
        </w:tc>
        <w:tc>
          <w:tcPr>
            <w:tcW w:w="7859" w:type="dxa"/>
          </w:tcPr>
          <w:p w:rsidR="00415142" w:rsidRPr="00BF5B32" w:rsidRDefault="00415142" w:rsidP="00415142">
            <w:pPr>
              <w:rPr>
                <w:rFonts w:cs="Arial"/>
                <w:b/>
                <w:bCs/>
                <w:sz w:val="22"/>
                <w:szCs w:val="22"/>
              </w:rPr>
            </w:pPr>
            <w:r w:rsidRPr="00BF5B32">
              <w:rPr>
                <w:rFonts w:cs="Arial"/>
                <w:b/>
                <w:bCs/>
                <w:sz w:val="22"/>
                <w:szCs w:val="22"/>
                <w:lang w:val="en-AU"/>
              </w:rPr>
              <w:t>0715M&amp;MT22 – Repair &amp; Service Residential Refrigeration Units</w:t>
            </w:r>
          </w:p>
          <w:p w:rsidR="003D12FE" w:rsidRPr="00BF5B32" w:rsidRDefault="00415142" w:rsidP="003D12FE">
            <w:pPr>
              <w:rPr>
                <w:rFonts w:cs="Arial"/>
                <w:b/>
                <w:bCs/>
                <w:sz w:val="22"/>
                <w:szCs w:val="22"/>
              </w:rPr>
            </w:pPr>
            <w:r w:rsidRPr="00BF5B32">
              <w:rPr>
                <w:rFonts w:cs="Arial"/>
                <w:b/>
                <w:bCs/>
                <w:sz w:val="22"/>
                <w:szCs w:val="22"/>
              </w:rPr>
              <w:t>1022OHS01 - Apply Occupational Health and Safety (OHS) in HVAC System</w:t>
            </w:r>
          </w:p>
          <w:p w:rsidR="000F60A7" w:rsidRPr="003D12FE" w:rsidRDefault="00415142" w:rsidP="003D12FE">
            <w:pPr>
              <w:rPr>
                <w:rFonts w:ascii="Arial" w:hAnsi="Arial" w:cs="Arial"/>
                <w:b/>
                <w:bCs/>
              </w:rPr>
            </w:pPr>
            <w:r w:rsidRPr="00BF5B32">
              <w:rPr>
                <w:rFonts w:cs="Arial"/>
                <w:b/>
                <w:bCs/>
                <w:sz w:val="22"/>
                <w:szCs w:val="22"/>
              </w:rPr>
              <w:t>1022OHS02 - Maintain safe work environment</w:t>
            </w:r>
          </w:p>
        </w:tc>
      </w:tr>
      <w:tr w:rsidR="000F60A7" w:rsidRPr="003310DC" w:rsidTr="00B5787F">
        <w:trPr>
          <w:trHeight w:val="802"/>
        </w:trPr>
        <w:tc>
          <w:tcPr>
            <w:tcW w:w="1699" w:type="dxa"/>
            <w:vAlign w:val="center"/>
          </w:tcPr>
          <w:p w:rsidR="000F60A7" w:rsidRPr="00BF5B32" w:rsidRDefault="000F60A7" w:rsidP="00B5787F">
            <w:pPr>
              <w:jc w:val="center"/>
              <w:rPr>
                <w:b/>
                <w:szCs w:val="28"/>
              </w:rPr>
            </w:pPr>
            <w:r w:rsidRPr="00BF5B32">
              <w:rPr>
                <w:b/>
                <w:szCs w:val="28"/>
              </w:rPr>
              <w:t>Candidate Details</w:t>
            </w:r>
          </w:p>
        </w:tc>
        <w:tc>
          <w:tcPr>
            <w:tcW w:w="7859" w:type="dxa"/>
          </w:tcPr>
          <w:p w:rsidR="000F60A7" w:rsidRDefault="000F60A7" w:rsidP="009D1BAB">
            <w:pPr>
              <w:spacing w:before="240"/>
            </w:pPr>
            <w:r w:rsidRPr="001D6ECA">
              <w:rPr>
                <w:sz w:val="20"/>
              </w:rPr>
              <w:t>Name</w:t>
            </w:r>
            <w:r>
              <w:rPr>
                <w:sz w:val="20"/>
              </w:rPr>
              <w:t>:_______________________________________________________________________</w:t>
            </w:r>
            <w:r>
              <w:t xml:space="preserve"> </w:t>
            </w:r>
          </w:p>
          <w:p w:rsidR="000F60A7" w:rsidRDefault="000F60A7" w:rsidP="009D1BAB"/>
          <w:p w:rsidR="000F60A7" w:rsidRPr="00F21B41" w:rsidRDefault="000F60A7" w:rsidP="009D1BAB">
            <w:pPr>
              <w:rPr>
                <w:sz w:val="20"/>
              </w:rPr>
            </w:pPr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 xml:space="preserve">/Roll </w:t>
            </w:r>
            <w:r w:rsidRPr="001D6ECA">
              <w:rPr>
                <w:sz w:val="20"/>
              </w:rPr>
              <w:t>Number</w:t>
            </w:r>
            <w:r>
              <w:rPr>
                <w:sz w:val="20"/>
              </w:rPr>
              <w:t>: __________________   Candidate Signature:__________________</w:t>
            </w:r>
          </w:p>
        </w:tc>
      </w:tr>
      <w:tr w:rsidR="000F60A7" w:rsidRPr="00C25833" w:rsidTr="00B5787F">
        <w:trPr>
          <w:trHeight w:val="793"/>
        </w:trPr>
        <w:tc>
          <w:tcPr>
            <w:tcW w:w="1699" w:type="dxa"/>
            <w:vAlign w:val="center"/>
          </w:tcPr>
          <w:p w:rsidR="000F60A7" w:rsidRPr="00BF5B32" w:rsidRDefault="000F60A7" w:rsidP="00B5787F">
            <w:pPr>
              <w:jc w:val="center"/>
              <w:rPr>
                <w:b/>
                <w:szCs w:val="28"/>
              </w:rPr>
            </w:pPr>
            <w:r w:rsidRPr="00BF5B32">
              <w:rPr>
                <w:b/>
                <w:szCs w:val="28"/>
              </w:rPr>
              <w:t>Assessment Outcome</w:t>
            </w:r>
          </w:p>
        </w:tc>
        <w:tc>
          <w:tcPr>
            <w:tcW w:w="7859" w:type="dxa"/>
          </w:tcPr>
          <w:p w:rsidR="000F60A7" w:rsidRPr="001D6ECA" w:rsidRDefault="000F60A7" w:rsidP="009D1BAB">
            <w:pPr>
              <w:rPr>
                <w:sz w:val="10"/>
              </w:rPr>
            </w:pPr>
          </w:p>
          <w:p w:rsidR="000F60A7" w:rsidRDefault="000F60A7" w:rsidP="009D1BAB">
            <w:pPr>
              <w:rPr>
                <w:sz w:val="8"/>
              </w:rPr>
            </w:pPr>
          </w:p>
          <w:p w:rsidR="000F60A7" w:rsidRDefault="000F60A7" w:rsidP="009D1BAB">
            <w:pPr>
              <w:rPr>
                <w:b/>
                <w:sz w:val="20"/>
              </w:rPr>
            </w:pPr>
            <w:r w:rsidRPr="00C25833">
              <w:rPr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69E784BB" wp14:editId="71DBEBE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6" name="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24577D5" id="Rectangle 6" o:spid="_x0000_s1026" style="position:absolute;margin-left:69.2pt;margin-top:.15pt;width:14pt;height:9.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ITBpZgIAABoFAAAOAAAAZHJzL2Uyb0RvYy54bWysVMFu2zAMvQ/YPwi6r7aDNtmCOkXQosOA&#10;oi3aDj2rspQYk0SNUuJkXz9KdpyiK3YYdpFF8ZEUnx91frGzhm0VhhZczauTkjPlJDStW9X8+9P1&#10;p8+chShcIww4VfO9Cvxi8fHDeefnagJrMI1CRklcmHe+5usY/bwoglwrK8IJeOXIqQGtiGTiqmhQ&#10;dJTdmmJSltOiA2w8glQh0OlV7+SLnF9rJeOd1kFFZmpOd4t5xby+pLVYnIv5CoVft3K4hviHW1jR&#10;Oio6proSUbANtn+ksq1ECKDjiQRbgNatVLkH6qYq33TzuBZe5V6InOBHmsL/Sytvt/fI2qbmU86c&#10;sPSLHog04VZGsWmip/NhTqhHf4+DFWibet1ptOlLXbBdpnQ/Uqp2kUk6rGazzyURL8lVTcrpWaa8&#10;OAZ7DPGrAsvSpuZIxTORYnsTIhUk6AGSahnHupRpRkmTN92uv0/exb1RPexBaWqLbjDJ6bKg1KVB&#10;thUkheZHlcNTQkKmEN0aMwZV7wWZeAgasClMZZGNgeV7gcdqIzpXBBfHQNs6wL8H6x5/6LrvNbX9&#10;As2e/iJCL+/g5XVLbN6IEO8Fkp7pB9CMxjtatAEiEIYdZ2vAX++dJzzJjLycdTQfNQ8/NwIVZ+ab&#10;IwF+qU5P00Bl4/RsNiEDX3teXnvcxl4C8V7Ra+Bl3iZ8NIetRrDPNMrLVJVcwkmqXXMZ8WBcxn5u&#10;6TGQarnMMBoiL+KNe/QyJU+sJrU87Z4F+kFSkbR4C4dZEvM3yuqxKdLBchNBt1l2R14HvmkAsxqH&#10;xyJN+Gs7o45P2uI3AA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OyEwaWYCAAAa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1CF5BAF6" wp14:editId="1A12322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1" name="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C5D4207" id="Rectangle 11" o:spid="_x0000_s1026" style="position:absolute;margin-left:291.15pt;margin-top:-.4pt;width:14pt;height:9.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zkJUZQIAABwFAAAOAAAAZHJzL2Uyb0RvYy54bWysVF1P2zAUfZ+0/2D5fSSpgEJFiioQ0yQE&#10;CJh4No7dRrN9vWu3affrd+2kKWJoD9NeHNv33K/jc3NxubWGbRSGFlzNq6OSM+UkNK1b1vz7882X&#10;M85CFK4RBpyq+U4Ffjn//Omi8zM1gRWYRiGjIC7MOl/zVYx+VhRBrpQV4Qi8cmTUgFZEOuKyaFB0&#10;FN2aYlKWp0UH2HgEqUKg2+veyOc5vtZKxnutg4rM1Jxqi3nFvL6mtZhfiNkShV+1cihD/EMVVrSO&#10;ko6hrkUUbI3tH6FsKxEC6HgkwRagdStV7oG6qcp33TythFe5FyIn+JGm8P/CyrvNA7K2oberOHPC&#10;0hs9EmvCLY1idEcEdT7MCPfkH3A4BdqmbrcabfpSH2ybSd2NpKptZJIuq+n0rCTqJZmqSXl6kkkv&#10;Ds4eQ/yqwLK0qTlS9kyl2NyGSAkJuoekXMaxLkWaUtBkTdX19eRd3BnVwx6VpsaogkkOlyWlrgyy&#10;jSAxND9ybxTcOEImF90aMzpVHzmZuHcasMlNZZmNjuVHjodsIzpnBBdHR9s6wL876x6/77rvNbX9&#10;Cs2O3hGhF3jw8qYlNm9FiA8CSdH0ADSl8Z4WbYAIhGHH2Qrw10f3CU9CIytnHU1IzcPPtUDFmfnm&#10;SILn1fFxGql8OD6ZTuiAby2vby1uba+AeCeVUXV5m/DR7Lcawb7QMC9SVjIJJyl3zWXE/eEq9pNL&#10;vwOpFosMozHyIt66Jy9T8MRqUsvz9kWgHyQVSYt3sJ8mMXunrB6bPB0s1hF0m2V34HXgm0Ywq3H4&#10;XaQZf3vOqMNPbf4bAAD//wMAUEsDBBQABgAIAAAAIQAMo2U83AAAAAgBAAAPAAAAZHJzL2Rvd25y&#10;ZXYueG1sTI/NTsMwEITvSLyDtUjcqN0gQhriVBWCE4iKwqFHN16SCP9Etpukb8/2RI+jGc18U61n&#10;a9iIIfbeSVguBDB0jde9ayV8f73eFcBiUk4r4x1KOGGEdX19ValS+8l94rhLLaMSF0sloUtpKDmP&#10;TYdWxYUf0JH344NViWRouQ5qonJreCZEzq3qHS10asDnDpvf3dFK8Nv+ZDZh9TG+4+P+bZvENOcv&#10;Ut7ezJsnYAnn9B+GMz6hQ01MB390OjIj4aHI7ikq4fyA/HwpSB8oWGTA64pfHqj/AAAA//8DAFBL&#10;AQItABQABgAIAAAAIQC2gziS/gAAAOEBAAATAAAAAAAAAAAAAAAAAAAAAABbQ29udGVudF9UeXBl&#10;c10ueG1sUEsBAi0AFAAGAAgAAAAhADj9If/WAAAAlAEAAAsAAAAAAAAAAAAAAAAALwEAAF9yZWxz&#10;Ly5yZWxzUEsBAi0AFAAGAAgAAAAhAObOQlRlAgAAHAUAAA4AAAAAAAAAAAAAAAAALgIAAGRycy9l&#10;Mm9Eb2MueG1sUEsBAi0AFAAGAAgAAAAhAAyjZTzcAAAACAEAAA8AAAAAAAAAAAAAAAAAvwQAAGRy&#10;cy9kb3ducmV2LnhtbFBLBQYAAAAABAAEAPMAAADIBQAAAAA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sz w:val="20"/>
              </w:rPr>
              <w:t>COMPETENT                                                          NOT YET</w:t>
            </w:r>
            <w:r w:rsidRPr="00C25833">
              <w:rPr>
                <w:b/>
              </w:rPr>
              <w:t xml:space="preserve"> </w:t>
            </w:r>
            <w:r w:rsidRPr="00C25833">
              <w:rPr>
                <w:b/>
                <w:sz w:val="20"/>
              </w:rPr>
              <w:t xml:space="preserve">COMPETENT    </w:t>
            </w:r>
          </w:p>
          <w:p w:rsidR="000F60A7" w:rsidRDefault="000F60A7" w:rsidP="009D1BAB">
            <w:pPr>
              <w:rPr>
                <w:b/>
                <w:sz w:val="20"/>
              </w:rPr>
            </w:pPr>
          </w:p>
          <w:p w:rsidR="000F60A7" w:rsidRDefault="000F60A7" w:rsidP="009D1BAB">
            <w:pPr>
              <w:rPr>
                <w:b/>
                <w:sz w:val="20"/>
              </w:rPr>
            </w:pPr>
            <w:r w:rsidRPr="004D790A">
              <w:rPr>
                <w:sz w:val="20"/>
              </w:rPr>
              <w:t>Name of the Assessor</w:t>
            </w:r>
            <w:r>
              <w:rPr>
                <w:sz w:val="20"/>
              </w:rPr>
              <w:t>:</w:t>
            </w:r>
            <w:r w:rsidRPr="00FB1A30">
              <w:rPr>
                <w:sz w:val="20"/>
              </w:rPr>
              <w:t>__________________________</w:t>
            </w:r>
            <w:r>
              <w:rPr>
                <w:b/>
                <w:sz w:val="20"/>
              </w:rPr>
              <w:t xml:space="preserve"> </w:t>
            </w:r>
            <w:r w:rsidRPr="004D790A">
              <w:rPr>
                <w:sz w:val="20"/>
              </w:rPr>
              <w:t>Assessor’s code:_________________</w:t>
            </w:r>
          </w:p>
          <w:p w:rsidR="000F60A7" w:rsidRDefault="000F60A7" w:rsidP="009D1BAB">
            <w:pPr>
              <w:rPr>
                <w:b/>
                <w:sz w:val="20"/>
              </w:rPr>
            </w:pPr>
          </w:p>
          <w:p w:rsidR="000F60A7" w:rsidRPr="004D790A" w:rsidRDefault="000F60A7" w:rsidP="009D1BAB">
            <w:pPr>
              <w:rPr>
                <w:sz w:val="20"/>
              </w:rPr>
            </w:pPr>
            <w:r w:rsidRPr="004D790A">
              <w:rPr>
                <w:sz w:val="20"/>
              </w:rPr>
              <w:t>Signature of the Assessor:_______________________</w:t>
            </w:r>
          </w:p>
        </w:tc>
      </w:tr>
    </w:tbl>
    <w:p w:rsidR="000F60A7" w:rsidRDefault="000F60A7" w:rsidP="000F60A7"/>
    <w:p w:rsidR="000F60A7" w:rsidRDefault="000D5A6F" w:rsidP="000F60A7"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4FDD16A8" wp14:editId="6FBB11C1">
                <wp:simplePos x="0" y="0"/>
                <wp:positionH relativeFrom="column">
                  <wp:posOffset>-84455</wp:posOffset>
                </wp:positionH>
                <wp:positionV relativeFrom="paragraph">
                  <wp:posOffset>-8255</wp:posOffset>
                </wp:positionV>
                <wp:extent cx="6086475" cy="395605"/>
                <wp:effectExtent l="0" t="0" r="28575" b="23495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6475" cy="39560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D12FE" w:rsidRPr="00FB1A30" w:rsidRDefault="003D12FE" w:rsidP="000F60A7">
                            <w:pPr>
                              <w:rPr>
                                <w:color w:val="000000" w:themeColor="text1"/>
                                <w:sz w:val="18"/>
                              </w:rPr>
                            </w:pPr>
                            <w:r w:rsidRPr="00FB1A30">
                              <w:rPr>
                                <w:color w:val="000000" w:themeColor="text1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FDD16A8" id="Rectangle 12" o:spid="_x0000_s1026" style="position:absolute;margin-left:-6.65pt;margin-top:-.65pt;width:479.25pt;height:31.1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ufooAIAAJoFAAAOAAAAZHJzL2Uyb0RvYy54bWysVMFu2zAMvQ/YPwi6r7azJG2NOkXQosOA&#10;oi3aDj0rshwbkEVNUmJnXz9Kst20K3YYloNDiuSj+ETy4rJvJdkLYxtQBc1OUkqE4lA2alvQH883&#10;X84osY6pkklQoqAHYenl6vOni07nYgY1yFIYgiDK5p0uaO2czpPE8lq0zJ6AFgqNFZiWOVTNNikN&#10;6xC9lcksTZdJB6bUBriwFk+vo5GuAn5VCe7uq8oKR2RB8W4ufE34bvw3WV2wfGuYrhs+XIP9wy1a&#10;1ihMOkFdM8fIzjR/QLUNN2Chcicc2gSqquEi1IDVZOm7ap5qpkWoBcmxeqLJ/j9Yfrd/MKQp8e1m&#10;lCjW4hs9ImtMbaUgeIYEddrm6PekH8ygWRR9tX1lWv+PdZA+kHqYSBW9IxwPl+nZcn66oISj7ev5&#10;YpkuPGjyGq2Ndd8EtMQLBTWYPnDJ9rfWRdfRxSdTcNNIiecsl4p0CJohvFctyKb0xqD4FhJX0pA9&#10;w8d3fTakPfLCS0iFd/EVxpqC5A5SRPhHUSE5WMUsJniLyTgXymXRVLNSxFSLFH9jsjEiVCwVAnrk&#10;Ci85YQ8Ao2cEGbFj/YO/DxWhq6fg9G8Xi8FTRMgMyk3BbaPAfAQgsaohc/QfSYrUeJZcv+nRxYsb&#10;KA/YRQbieFnNbxp8yltm3QMzOE84ebgj3D1+Kgn4ZDBIlNRgfn107v2xzdFKSYfzWVD7c8eMoER+&#10;VzgA59l87gc6KPPF6QwVc2zZHFvUrr0C7IIMt5HmQfT+To5iZaB9wVWy9lnRxBTH3AXlzozKlYt7&#10;A5cRF+t1cMMh1szdqifNPbgn2Lfqc//CjB762eEk3ME4yyx/19bR10cqWO8cVE3o+VdeB+pxAYQe&#10;GpaV3zDHevB6Xamr3wAAAP//AwBQSwMEFAAGAAgAAAAhAFONqtzdAAAACQEAAA8AAABkcnMvZG93&#10;bnJldi54bWxMj01PwzAMhu9I/IfISFzQlnRfGqXphJB6RWJMcM0a0xZqp2rStf33BC5ws+VHr583&#10;O0zUigv2vnGsIVkqEMilsw1XGk6vxWIPwgfD1rSOUcOMHg759VVmUutGfsHLMVQihrBPjYY6hC6V&#10;0pc1kvFL1yHH24fryYS49pW0vRljOLVypdROkmk4fqhNh081ll/HgTRs3v3d2/5ZzirQ6ZNoLrbD&#10;WGh9ezM9PoAIOIU/GH70ozrk0ensBrZetBoWyXod0d8BRATuN9sViLOGXaJA5pn83yD/BgAA//8D&#10;AFBLAQItABQABgAIAAAAIQC2gziS/gAAAOEBAAATAAAAAAAAAAAAAAAAAAAAAABbQ29udGVudF9U&#10;eXBlc10ueG1sUEsBAi0AFAAGAAgAAAAhADj9If/WAAAAlAEAAAsAAAAAAAAAAAAAAAAALwEAAF9y&#10;ZWxzLy5yZWxzUEsBAi0AFAAGAAgAAAAhAFtm5+igAgAAmgUAAA4AAAAAAAAAAAAAAAAALgIAAGRy&#10;cy9lMm9Eb2MueG1sUEsBAi0AFAAGAAgAAAAhAFONqtzdAAAACQEAAA8AAAAAAAAAAAAAAAAA+gQA&#10;AGRycy9kb3ducmV2LnhtbFBLBQYAAAAABAAEAPMAAAAEBgAAAAA=&#10;" filled="f" strokecolor="black [3213]" strokeweight=".25pt">
                <v:textbox>
                  <w:txbxContent>
                    <w:p w:rsidR="003D12FE" w:rsidRPr="00FB1A30" w:rsidRDefault="003D12FE" w:rsidP="000F60A7">
                      <w:pPr>
                        <w:rPr>
                          <w:color w:val="000000" w:themeColor="text1"/>
                          <w:sz w:val="18"/>
                        </w:rPr>
                      </w:pPr>
                      <w:r w:rsidRPr="00FB1A30">
                        <w:rPr>
                          <w:color w:val="000000" w:themeColor="text1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:rsidR="000D5A6F" w:rsidRDefault="000D5A6F" w:rsidP="000F60A7"/>
    <w:p w:rsidR="000D5A6F" w:rsidRDefault="000D5A6F" w:rsidP="000F60A7"/>
    <w:tbl>
      <w:tblPr>
        <w:tblStyle w:val="TableGrid"/>
        <w:tblW w:w="9624" w:type="dxa"/>
        <w:tblLook w:val="04A0" w:firstRow="1" w:lastRow="0" w:firstColumn="1" w:lastColumn="0" w:noHBand="0" w:noVBand="1"/>
      </w:tblPr>
      <w:tblGrid>
        <w:gridCol w:w="472"/>
        <w:gridCol w:w="5994"/>
        <w:gridCol w:w="1513"/>
        <w:gridCol w:w="1645"/>
      </w:tblGrid>
      <w:tr w:rsidR="000F60A7" w:rsidTr="00BF5B32">
        <w:trPr>
          <w:trHeight w:val="133"/>
        </w:trPr>
        <w:tc>
          <w:tcPr>
            <w:tcW w:w="6465" w:type="dxa"/>
            <w:gridSpan w:val="2"/>
          </w:tcPr>
          <w:p w:rsidR="000F60A7" w:rsidRPr="00FB1A30" w:rsidRDefault="000F60A7" w:rsidP="009D1BAB">
            <w:pPr>
              <w:rPr>
                <w:b/>
              </w:rPr>
            </w:pPr>
            <w:r w:rsidRPr="00FB1A30">
              <w:rPr>
                <w:b/>
                <w:sz w:val="20"/>
              </w:rPr>
              <w:t xml:space="preserve">Questions </w:t>
            </w:r>
            <w:r w:rsidRPr="00FB1A30">
              <w:rPr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13" w:type="dxa"/>
            <w:vAlign w:val="center"/>
          </w:tcPr>
          <w:p w:rsidR="000F60A7" w:rsidRPr="00FB1A30" w:rsidRDefault="000F60A7" w:rsidP="00343B09">
            <w:pPr>
              <w:jc w:val="center"/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Satisfactory</w:t>
            </w:r>
          </w:p>
        </w:tc>
        <w:tc>
          <w:tcPr>
            <w:tcW w:w="1645" w:type="dxa"/>
            <w:vAlign w:val="center"/>
          </w:tcPr>
          <w:p w:rsidR="000F60A7" w:rsidRPr="00FB1A30" w:rsidRDefault="000F60A7" w:rsidP="00343B09">
            <w:pPr>
              <w:jc w:val="center"/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Not Satisfactory</w:t>
            </w:r>
          </w:p>
        </w:tc>
      </w:tr>
      <w:tr w:rsidR="000F60A7" w:rsidTr="00BF5B32">
        <w:trPr>
          <w:trHeight w:val="208"/>
        </w:trPr>
        <w:tc>
          <w:tcPr>
            <w:tcW w:w="472" w:type="dxa"/>
            <w:vMerge w:val="restart"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94" w:type="dxa"/>
            <w:vAlign w:val="center"/>
          </w:tcPr>
          <w:p w:rsidR="000F60A7" w:rsidRPr="00BF5B32" w:rsidRDefault="00BE2E49" w:rsidP="00BF5B32">
            <w:pPr>
              <w:rPr>
                <w:rFonts w:cstheme="minorHAnsi"/>
                <w:i/>
                <w:sz w:val="22"/>
                <w:szCs w:val="22"/>
              </w:rPr>
            </w:pPr>
            <w:r w:rsidRPr="00BF5B32">
              <w:rPr>
                <w:rFonts w:cstheme="minorHAnsi"/>
                <w:sz w:val="22"/>
                <w:szCs w:val="22"/>
              </w:rPr>
              <w:t>Enlist 5</w:t>
            </w:r>
            <w:r w:rsidR="00103180" w:rsidRPr="00BF5B32">
              <w:rPr>
                <w:rFonts w:cstheme="minorHAnsi"/>
                <w:sz w:val="22"/>
                <w:szCs w:val="22"/>
              </w:rPr>
              <w:t xml:space="preserve"> Personal Protective Equipment</w:t>
            </w:r>
            <w:r w:rsidRPr="00BF5B32">
              <w:rPr>
                <w:rFonts w:cstheme="minorHAnsi"/>
                <w:sz w:val="22"/>
                <w:szCs w:val="22"/>
              </w:rPr>
              <w:t>`s</w:t>
            </w:r>
            <w:r w:rsidR="00103180" w:rsidRPr="00BF5B32">
              <w:rPr>
                <w:rFonts w:cstheme="minorHAnsi"/>
                <w:sz w:val="22"/>
                <w:szCs w:val="22"/>
              </w:rPr>
              <w:t xml:space="preserve"> (PPE</w:t>
            </w:r>
            <w:r w:rsidRPr="00BF5B32">
              <w:rPr>
                <w:rFonts w:cstheme="minorHAnsi"/>
                <w:sz w:val="22"/>
                <w:szCs w:val="22"/>
              </w:rPr>
              <w:t>`s</w:t>
            </w:r>
            <w:r w:rsidR="00103180" w:rsidRPr="00BF5B32">
              <w:rPr>
                <w:rFonts w:cstheme="minorHAnsi"/>
                <w:sz w:val="22"/>
                <w:szCs w:val="22"/>
              </w:rPr>
              <w:t>).</w:t>
            </w:r>
          </w:p>
        </w:tc>
        <w:tc>
          <w:tcPr>
            <w:tcW w:w="1513" w:type="dxa"/>
            <w:vMerge w:val="restart"/>
          </w:tcPr>
          <w:p w:rsidR="000F60A7" w:rsidRDefault="000F60A7" w:rsidP="009D1BAB"/>
        </w:tc>
        <w:tc>
          <w:tcPr>
            <w:tcW w:w="1645" w:type="dxa"/>
            <w:vMerge w:val="restart"/>
          </w:tcPr>
          <w:p w:rsidR="000F60A7" w:rsidRDefault="000F60A7" w:rsidP="009D1BAB"/>
        </w:tc>
      </w:tr>
      <w:tr w:rsidR="000F60A7" w:rsidTr="00BF5B32">
        <w:trPr>
          <w:trHeight w:val="198"/>
        </w:trPr>
        <w:tc>
          <w:tcPr>
            <w:tcW w:w="472" w:type="dxa"/>
            <w:vMerge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94" w:type="dxa"/>
            <w:vAlign w:val="center"/>
          </w:tcPr>
          <w:p w:rsidR="000F60A7" w:rsidRPr="00BF5B32" w:rsidRDefault="000F60A7" w:rsidP="00BF5B32">
            <w:pPr>
              <w:rPr>
                <w:rFonts w:cstheme="minorHAnsi"/>
                <w:i/>
                <w:sz w:val="22"/>
                <w:szCs w:val="22"/>
              </w:rPr>
            </w:pPr>
          </w:p>
        </w:tc>
        <w:tc>
          <w:tcPr>
            <w:tcW w:w="1513" w:type="dxa"/>
            <w:vMerge/>
          </w:tcPr>
          <w:p w:rsidR="000F60A7" w:rsidRDefault="000F60A7" w:rsidP="009D1BAB"/>
        </w:tc>
        <w:tc>
          <w:tcPr>
            <w:tcW w:w="1645" w:type="dxa"/>
            <w:vMerge/>
          </w:tcPr>
          <w:p w:rsidR="000F60A7" w:rsidRDefault="000F60A7" w:rsidP="009D1BAB"/>
        </w:tc>
      </w:tr>
      <w:tr w:rsidR="000F60A7" w:rsidTr="00BF5B32">
        <w:trPr>
          <w:trHeight w:val="198"/>
        </w:trPr>
        <w:tc>
          <w:tcPr>
            <w:tcW w:w="472" w:type="dxa"/>
            <w:vMerge w:val="restart"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94" w:type="dxa"/>
            <w:vAlign w:val="center"/>
          </w:tcPr>
          <w:p w:rsidR="000F60A7" w:rsidRPr="00BF5B32" w:rsidRDefault="00BE2E49" w:rsidP="00BF5B32">
            <w:pPr>
              <w:pBdr>
                <w:bottom w:val="single" w:sz="6" w:space="10" w:color="EFEFEF"/>
              </w:pBdr>
              <w:autoSpaceDE w:val="0"/>
              <w:autoSpaceDN w:val="0"/>
              <w:adjustRightInd w:val="0"/>
              <w:rPr>
                <w:rFonts w:eastAsia="Calibri" w:cs="Arial"/>
                <w:sz w:val="22"/>
                <w:szCs w:val="22"/>
              </w:rPr>
            </w:pPr>
            <w:r w:rsidRPr="00BF5B32">
              <w:rPr>
                <w:rFonts w:cstheme="minorHAnsi"/>
                <w:sz w:val="22"/>
                <w:szCs w:val="22"/>
              </w:rPr>
              <w:t xml:space="preserve">Define </w:t>
            </w:r>
            <w:r w:rsidR="002D7474" w:rsidRPr="00BF5B32">
              <w:rPr>
                <w:rFonts w:cstheme="minorHAnsi"/>
                <w:sz w:val="22"/>
                <w:szCs w:val="22"/>
              </w:rPr>
              <w:t>the m</w:t>
            </w:r>
            <w:r w:rsidR="002D7474" w:rsidRPr="00BF5B32">
              <w:rPr>
                <w:rFonts w:eastAsia="Calibri" w:cs="Arial"/>
                <w:sz w:val="22"/>
                <w:szCs w:val="22"/>
              </w:rPr>
              <w:t xml:space="preserve">ethods of Copper Tube cutting / Bending /Swaging / Flaring / Brazing / </w:t>
            </w:r>
            <w:r w:rsidR="002D7474" w:rsidRPr="00BF5B32">
              <w:rPr>
                <w:rFonts w:eastAsia="Calibri" w:cs="Arial"/>
                <w:sz w:val="22"/>
                <w:szCs w:val="22"/>
              </w:rPr>
              <w:br/>
              <w:t xml:space="preserve">  Jointing / fixing?</w:t>
            </w:r>
          </w:p>
        </w:tc>
        <w:tc>
          <w:tcPr>
            <w:tcW w:w="1513" w:type="dxa"/>
            <w:vMerge w:val="restart"/>
          </w:tcPr>
          <w:p w:rsidR="000F60A7" w:rsidRDefault="000F60A7" w:rsidP="009D1BAB"/>
        </w:tc>
        <w:tc>
          <w:tcPr>
            <w:tcW w:w="1645" w:type="dxa"/>
            <w:vMerge w:val="restart"/>
          </w:tcPr>
          <w:p w:rsidR="000F60A7" w:rsidRDefault="000F60A7" w:rsidP="009D1BAB"/>
        </w:tc>
      </w:tr>
      <w:tr w:rsidR="000F60A7" w:rsidTr="00BF5B32">
        <w:trPr>
          <w:trHeight w:val="198"/>
        </w:trPr>
        <w:tc>
          <w:tcPr>
            <w:tcW w:w="472" w:type="dxa"/>
            <w:vMerge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94" w:type="dxa"/>
            <w:vAlign w:val="center"/>
          </w:tcPr>
          <w:p w:rsidR="000F60A7" w:rsidRPr="00BF5B32" w:rsidRDefault="000F60A7" w:rsidP="00BF5B32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1513" w:type="dxa"/>
            <w:vMerge/>
          </w:tcPr>
          <w:p w:rsidR="000F60A7" w:rsidRDefault="000F60A7" w:rsidP="009D1BAB"/>
        </w:tc>
        <w:tc>
          <w:tcPr>
            <w:tcW w:w="1645" w:type="dxa"/>
            <w:vMerge/>
          </w:tcPr>
          <w:p w:rsidR="000F60A7" w:rsidRDefault="000F60A7" w:rsidP="009D1BAB"/>
        </w:tc>
      </w:tr>
      <w:tr w:rsidR="000F60A7" w:rsidTr="00BF5B32">
        <w:trPr>
          <w:trHeight w:val="192"/>
        </w:trPr>
        <w:tc>
          <w:tcPr>
            <w:tcW w:w="472" w:type="dxa"/>
            <w:vMerge w:val="restart"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94" w:type="dxa"/>
            <w:vAlign w:val="center"/>
          </w:tcPr>
          <w:p w:rsidR="000F60A7" w:rsidRPr="00BF5B32" w:rsidRDefault="002D7474" w:rsidP="00BF5B32">
            <w:pPr>
              <w:pBdr>
                <w:bottom w:val="single" w:sz="6" w:space="10" w:color="EFEFEF"/>
              </w:pBdr>
              <w:autoSpaceDE w:val="0"/>
              <w:autoSpaceDN w:val="0"/>
              <w:adjustRightInd w:val="0"/>
              <w:ind w:left="90"/>
              <w:rPr>
                <w:rFonts w:eastAsia="Calibri" w:cs="Arial"/>
                <w:sz w:val="22"/>
                <w:szCs w:val="22"/>
              </w:rPr>
            </w:pPr>
            <w:r w:rsidRPr="00BF5B32">
              <w:rPr>
                <w:rFonts w:eastAsia="Calibri" w:cs="Arial"/>
                <w:sz w:val="22"/>
                <w:szCs w:val="22"/>
              </w:rPr>
              <w:t>Define the procedure of replacing PCB Card?</w:t>
            </w:r>
          </w:p>
        </w:tc>
        <w:tc>
          <w:tcPr>
            <w:tcW w:w="1513" w:type="dxa"/>
            <w:vMerge w:val="restart"/>
          </w:tcPr>
          <w:p w:rsidR="000F60A7" w:rsidRDefault="000F60A7" w:rsidP="009D1BAB"/>
        </w:tc>
        <w:tc>
          <w:tcPr>
            <w:tcW w:w="1645" w:type="dxa"/>
            <w:vMerge w:val="restart"/>
          </w:tcPr>
          <w:p w:rsidR="000F60A7" w:rsidRDefault="000F60A7" w:rsidP="009D1BAB"/>
        </w:tc>
      </w:tr>
      <w:tr w:rsidR="000F60A7" w:rsidTr="00BF5B32">
        <w:trPr>
          <w:trHeight w:val="203"/>
        </w:trPr>
        <w:tc>
          <w:tcPr>
            <w:tcW w:w="472" w:type="dxa"/>
            <w:vMerge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94" w:type="dxa"/>
            <w:vAlign w:val="center"/>
          </w:tcPr>
          <w:p w:rsidR="000F60A7" w:rsidRPr="00BF5B32" w:rsidRDefault="000F60A7" w:rsidP="00BF5B32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1513" w:type="dxa"/>
            <w:vMerge/>
          </w:tcPr>
          <w:p w:rsidR="000F60A7" w:rsidRDefault="000F60A7" w:rsidP="009D1BAB"/>
        </w:tc>
        <w:tc>
          <w:tcPr>
            <w:tcW w:w="1645" w:type="dxa"/>
            <w:vMerge/>
          </w:tcPr>
          <w:p w:rsidR="000F60A7" w:rsidRDefault="000F60A7" w:rsidP="009D1BAB"/>
        </w:tc>
      </w:tr>
      <w:tr w:rsidR="000F60A7" w:rsidTr="00BF5B32">
        <w:trPr>
          <w:trHeight w:val="182"/>
        </w:trPr>
        <w:tc>
          <w:tcPr>
            <w:tcW w:w="472" w:type="dxa"/>
            <w:vMerge w:val="restart"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94" w:type="dxa"/>
            <w:vAlign w:val="center"/>
          </w:tcPr>
          <w:p w:rsidR="000F60A7" w:rsidRPr="00BF5B32" w:rsidRDefault="002D7474" w:rsidP="00BF5B32">
            <w:pPr>
              <w:pBdr>
                <w:bottom w:val="single" w:sz="6" w:space="10" w:color="EFEFEF"/>
              </w:pBdr>
              <w:autoSpaceDE w:val="0"/>
              <w:autoSpaceDN w:val="0"/>
              <w:adjustRightInd w:val="0"/>
              <w:ind w:left="90"/>
              <w:rPr>
                <w:rFonts w:eastAsia="Calibri" w:cs="Arial"/>
                <w:sz w:val="22"/>
                <w:szCs w:val="22"/>
              </w:rPr>
            </w:pPr>
            <w:r w:rsidRPr="00BF5B32">
              <w:rPr>
                <w:rFonts w:eastAsia="Calibri" w:cs="Arial"/>
                <w:sz w:val="22"/>
                <w:szCs w:val="22"/>
              </w:rPr>
              <w:t>Define methods of Pressurizing/ Evacuation / Purging / Refrigerant charging</w:t>
            </w:r>
          </w:p>
        </w:tc>
        <w:tc>
          <w:tcPr>
            <w:tcW w:w="1513" w:type="dxa"/>
            <w:vMerge w:val="restart"/>
          </w:tcPr>
          <w:p w:rsidR="000F60A7" w:rsidRDefault="000F60A7" w:rsidP="009D1BAB"/>
        </w:tc>
        <w:tc>
          <w:tcPr>
            <w:tcW w:w="1645" w:type="dxa"/>
            <w:vMerge w:val="restart"/>
          </w:tcPr>
          <w:p w:rsidR="000F60A7" w:rsidRDefault="000F60A7" w:rsidP="009D1BAB"/>
        </w:tc>
      </w:tr>
      <w:tr w:rsidR="000F60A7" w:rsidTr="00BF5B32">
        <w:trPr>
          <w:trHeight w:val="213"/>
        </w:trPr>
        <w:tc>
          <w:tcPr>
            <w:tcW w:w="472" w:type="dxa"/>
            <w:vMerge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94" w:type="dxa"/>
            <w:vAlign w:val="center"/>
          </w:tcPr>
          <w:p w:rsidR="000F60A7" w:rsidRPr="00BF5B32" w:rsidRDefault="000F60A7" w:rsidP="00BF5B32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1513" w:type="dxa"/>
            <w:vMerge/>
          </w:tcPr>
          <w:p w:rsidR="000F60A7" w:rsidRDefault="000F60A7" w:rsidP="009D1BAB"/>
        </w:tc>
        <w:tc>
          <w:tcPr>
            <w:tcW w:w="1645" w:type="dxa"/>
            <w:vMerge/>
          </w:tcPr>
          <w:p w:rsidR="000F60A7" w:rsidRDefault="000F60A7" w:rsidP="009D1BAB"/>
        </w:tc>
      </w:tr>
      <w:tr w:rsidR="000F60A7" w:rsidTr="00BF5B32">
        <w:trPr>
          <w:trHeight w:val="203"/>
        </w:trPr>
        <w:tc>
          <w:tcPr>
            <w:tcW w:w="472" w:type="dxa"/>
            <w:vMerge w:val="restart"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94" w:type="dxa"/>
            <w:vAlign w:val="center"/>
          </w:tcPr>
          <w:p w:rsidR="000F60A7" w:rsidRPr="00BF5B32" w:rsidRDefault="00835AB4" w:rsidP="00BF5B32">
            <w:pPr>
              <w:pBdr>
                <w:bottom w:val="single" w:sz="6" w:space="10" w:color="EFEFEF"/>
              </w:pBdr>
              <w:autoSpaceDE w:val="0"/>
              <w:autoSpaceDN w:val="0"/>
              <w:adjustRightInd w:val="0"/>
              <w:rPr>
                <w:rFonts w:eastAsia="Calibri" w:cs="Arial"/>
                <w:sz w:val="22"/>
                <w:szCs w:val="22"/>
              </w:rPr>
            </w:pPr>
            <w:r w:rsidRPr="00BF5B32">
              <w:rPr>
                <w:rFonts w:cstheme="minorHAnsi"/>
                <w:sz w:val="22"/>
                <w:szCs w:val="22"/>
              </w:rPr>
              <w:t xml:space="preserve">Describe </w:t>
            </w:r>
            <w:r w:rsidR="002D7474" w:rsidRPr="00BF5B32">
              <w:rPr>
                <w:rFonts w:eastAsia="Calibri" w:cs="Arial"/>
                <w:sz w:val="22"/>
                <w:szCs w:val="22"/>
              </w:rPr>
              <w:t>Types of Insulation and their applications?</w:t>
            </w:r>
          </w:p>
        </w:tc>
        <w:tc>
          <w:tcPr>
            <w:tcW w:w="1513" w:type="dxa"/>
            <w:vMerge w:val="restart"/>
          </w:tcPr>
          <w:p w:rsidR="000F60A7" w:rsidRDefault="000F60A7" w:rsidP="009D1BAB"/>
        </w:tc>
        <w:tc>
          <w:tcPr>
            <w:tcW w:w="1645" w:type="dxa"/>
            <w:vMerge w:val="restart"/>
          </w:tcPr>
          <w:p w:rsidR="000F60A7" w:rsidRDefault="000F60A7" w:rsidP="009D1BAB"/>
        </w:tc>
      </w:tr>
      <w:tr w:rsidR="000F60A7" w:rsidTr="00BF5B32">
        <w:trPr>
          <w:trHeight w:val="192"/>
        </w:trPr>
        <w:tc>
          <w:tcPr>
            <w:tcW w:w="472" w:type="dxa"/>
            <w:vMerge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94" w:type="dxa"/>
          </w:tcPr>
          <w:p w:rsidR="000F60A7" w:rsidRDefault="000F60A7" w:rsidP="009D1BAB"/>
        </w:tc>
        <w:tc>
          <w:tcPr>
            <w:tcW w:w="1513" w:type="dxa"/>
            <w:vMerge/>
          </w:tcPr>
          <w:p w:rsidR="000F60A7" w:rsidRDefault="000F60A7" w:rsidP="009D1BAB"/>
        </w:tc>
        <w:tc>
          <w:tcPr>
            <w:tcW w:w="1645" w:type="dxa"/>
            <w:vMerge/>
          </w:tcPr>
          <w:p w:rsidR="000F60A7" w:rsidRDefault="000F60A7" w:rsidP="009D1BAB"/>
        </w:tc>
      </w:tr>
      <w:tr w:rsidR="000F60A7" w:rsidTr="00BF5B32">
        <w:trPr>
          <w:trHeight w:val="208"/>
        </w:trPr>
        <w:tc>
          <w:tcPr>
            <w:tcW w:w="472" w:type="dxa"/>
            <w:vMerge w:val="restart"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94" w:type="dxa"/>
          </w:tcPr>
          <w:p w:rsidR="000F60A7" w:rsidRDefault="000F60A7" w:rsidP="009D1BAB"/>
        </w:tc>
        <w:tc>
          <w:tcPr>
            <w:tcW w:w="1513" w:type="dxa"/>
            <w:vMerge w:val="restart"/>
          </w:tcPr>
          <w:p w:rsidR="000F60A7" w:rsidRDefault="000F60A7" w:rsidP="009D1BAB"/>
        </w:tc>
        <w:tc>
          <w:tcPr>
            <w:tcW w:w="1645" w:type="dxa"/>
            <w:vMerge w:val="restart"/>
          </w:tcPr>
          <w:p w:rsidR="000F60A7" w:rsidRDefault="000F60A7" w:rsidP="009D1BAB"/>
        </w:tc>
      </w:tr>
      <w:tr w:rsidR="000F60A7" w:rsidTr="00BF5B32">
        <w:trPr>
          <w:trHeight w:val="188"/>
        </w:trPr>
        <w:tc>
          <w:tcPr>
            <w:tcW w:w="472" w:type="dxa"/>
            <w:vMerge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94" w:type="dxa"/>
          </w:tcPr>
          <w:p w:rsidR="000F60A7" w:rsidRDefault="000F60A7" w:rsidP="009D1BAB"/>
        </w:tc>
        <w:tc>
          <w:tcPr>
            <w:tcW w:w="1513" w:type="dxa"/>
            <w:vMerge/>
          </w:tcPr>
          <w:p w:rsidR="000F60A7" w:rsidRDefault="000F60A7" w:rsidP="009D1BAB"/>
        </w:tc>
        <w:tc>
          <w:tcPr>
            <w:tcW w:w="1645" w:type="dxa"/>
            <w:vMerge/>
          </w:tcPr>
          <w:p w:rsidR="000F60A7" w:rsidRDefault="000F60A7" w:rsidP="009D1BAB"/>
        </w:tc>
      </w:tr>
      <w:tr w:rsidR="000F60A7" w:rsidTr="00BF5B32">
        <w:trPr>
          <w:trHeight w:val="188"/>
        </w:trPr>
        <w:tc>
          <w:tcPr>
            <w:tcW w:w="472" w:type="dxa"/>
            <w:vMerge w:val="restart"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94" w:type="dxa"/>
          </w:tcPr>
          <w:p w:rsidR="000F60A7" w:rsidRDefault="000F60A7" w:rsidP="009D1BAB"/>
        </w:tc>
        <w:tc>
          <w:tcPr>
            <w:tcW w:w="1513" w:type="dxa"/>
            <w:vMerge w:val="restart"/>
          </w:tcPr>
          <w:p w:rsidR="000F60A7" w:rsidRDefault="000F60A7" w:rsidP="009D1BAB"/>
        </w:tc>
        <w:tc>
          <w:tcPr>
            <w:tcW w:w="1645" w:type="dxa"/>
            <w:vMerge w:val="restart"/>
          </w:tcPr>
          <w:p w:rsidR="000F60A7" w:rsidRDefault="000F60A7" w:rsidP="009D1BAB"/>
        </w:tc>
      </w:tr>
      <w:tr w:rsidR="000F60A7" w:rsidTr="00BF5B32">
        <w:trPr>
          <w:trHeight w:val="208"/>
        </w:trPr>
        <w:tc>
          <w:tcPr>
            <w:tcW w:w="472" w:type="dxa"/>
            <w:vMerge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94" w:type="dxa"/>
          </w:tcPr>
          <w:p w:rsidR="000F60A7" w:rsidRDefault="000F60A7" w:rsidP="009D1BAB"/>
        </w:tc>
        <w:tc>
          <w:tcPr>
            <w:tcW w:w="1513" w:type="dxa"/>
            <w:vMerge/>
          </w:tcPr>
          <w:p w:rsidR="000F60A7" w:rsidRDefault="000F60A7" w:rsidP="009D1BAB"/>
        </w:tc>
        <w:tc>
          <w:tcPr>
            <w:tcW w:w="1645" w:type="dxa"/>
            <w:vMerge/>
          </w:tcPr>
          <w:p w:rsidR="000F60A7" w:rsidRDefault="000F60A7" w:rsidP="009D1BAB"/>
        </w:tc>
      </w:tr>
      <w:tr w:rsidR="000F60A7" w:rsidTr="00BF5B32">
        <w:trPr>
          <w:trHeight w:val="198"/>
        </w:trPr>
        <w:tc>
          <w:tcPr>
            <w:tcW w:w="472" w:type="dxa"/>
            <w:vMerge w:val="restart"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94" w:type="dxa"/>
          </w:tcPr>
          <w:p w:rsidR="000F60A7" w:rsidRDefault="000F60A7" w:rsidP="009D1BAB"/>
        </w:tc>
        <w:tc>
          <w:tcPr>
            <w:tcW w:w="1513" w:type="dxa"/>
            <w:vMerge w:val="restart"/>
          </w:tcPr>
          <w:p w:rsidR="000F60A7" w:rsidRDefault="000F60A7" w:rsidP="009D1BAB"/>
        </w:tc>
        <w:tc>
          <w:tcPr>
            <w:tcW w:w="1645" w:type="dxa"/>
            <w:vMerge w:val="restart"/>
          </w:tcPr>
          <w:p w:rsidR="000F60A7" w:rsidRDefault="000F60A7" w:rsidP="009D1BAB"/>
        </w:tc>
      </w:tr>
      <w:tr w:rsidR="000F60A7" w:rsidTr="00BF5B32">
        <w:trPr>
          <w:trHeight w:val="203"/>
        </w:trPr>
        <w:tc>
          <w:tcPr>
            <w:tcW w:w="472" w:type="dxa"/>
            <w:vMerge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94" w:type="dxa"/>
          </w:tcPr>
          <w:p w:rsidR="000F60A7" w:rsidRDefault="000F60A7" w:rsidP="009D1BAB"/>
        </w:tc>
        <w:tc>
          <w:tcPr>
            <w:tcW w:w="1513" w:type="dxa"/>
            <w:vMerge/>
          </w:tcPr>
          <w:p w:rsidR="000F60A7" w:rsidRDefault="000F60A7" w:rsidP="009D1BAB"/>
        </w:tc>
        <w:tc>
          <w:tcPr>
            <w:tcW w:w="1645" w:type="dxa"/>
            <w:vMerge/>
          </w:tcPr>
          <w:p w:rsidR="000F60A7" w:rsidRDefault="000F60A7" w:rsidP="009D1BAB"/>
        </w:tc>
      </w:tr>
      <w:tr w:rsidR="000F60A7" w:rsidTr="00BF5B32">
        <w:trPr>
          <w:trHeight w:val="198"/>
        </w:trPr>
        <w:tc>
          <w:tcPr>
            <w:tcW w:w="472" w:type="dxa"/>
            <w:vMerge w:val="restart"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94" w:type="dxa"/>
          </w:tcPr>
          <w:p w:rsidR="000F60A7" w:rsidRDefault="000F60A7" w:rsidP="009D1BAB"/>
        </w:tc>
        <w:tc>
          <w:tcPr>
            <w:tcW w:w="1513" w:type="dxa"/>
            <w:vMerge w:val="restart"/>
          </w:tcPr>
          <w:p w:rsidR="000F60A7" w:rsidRDefault="000F60A7" w:rsidP="009D1BAB"/>
        </w:tc>
        <w:tc>
          <w:tcPr>
            <w:tcW w:w="1645" w:type="dxa"/>
            <w:vMerge w:val="restart"/>
          </w:tcPr>
          <w:p w:rsidR="000F60A7" w:rsidRDefault="000F60A7" w:rsidP="009D1BAB"/>
        </w:tc>
      </w:tr>
      <w:tr w:rsidR="000F60A7" w:rsidTr="00BF5B32">
        <w:trPr>
          <w:trHeight w:val="198"/>
        </w:trPr>
        <w:tc>
          <w:tcPr>
            <w:tcW w:w="472" w:type="dxa"/>
            <w:vMerge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94" w:type="dxa"/>
          </w:tcPr>
          <w:p w:rsidR="000F60A7" w:rsidRDefault="000F60A7" w:rsidP="009D1BAB"/>
        </w:tc>
        <w:tc>
          <w:tcPr>
            <w:tcW w:w="1513" w:type="dxa"/>
            <w:vMerge/>
          </w:tcPr>
          <w:p w:rsidR="000F60A7" w:rsidRDefault="000F60A7" w:rsidP="009D1BAB"/>
        </w:tc>
        <w:tc>
          <w:tcPr>
            <w:tcW w:w="1645" w:type="dxa"/>
            <w:vMerge/>
          </w:tcPr>
          <w:p w:rsidR="000F60A7" w:rsidRDefault="000F60A7" w:rsidP="009D1BAB"/>
        </w:tc>
      </w:tr>
      <w:tr w:rsidR="000F60A7" w:rsidTr="00BF5B32">
        <w:trPr>
          <w:trHeight w:val="188"/>
        </w:trPr>
        <w:tc>
          <w:tcPr>
            <w:tcW w:w="472" w:type="dxa"/>
            <w:vMerge w:val="restart"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94" w:type="dxa"/>
          </w:tcPr>
          <w:p w:rsidR="000F60A7" w:rsidRDefault="000F60A7" w:rsidP="009D1BAB"/>
        </w:tc>
        <w:tc>
          <w:tcPr>
            <w:tcW w:w="1513" w:type="dxa"/>
            <w:vMerge w:val="restart"/>
          </w:tcPr>
          <w:p w:rsidR="000F60A7" w:rsidRDefault="000F60A7" w:rsidP="009D1BAB"/>
        </w:tc>
        <w:tc>
          <w:tcPr>
            <w:tcW w:w="1645" w:type="dxa"/>
            <w:vMerge w:val="restart"/>
          </w:tcPr>
          <w:p w:rsidR="000F60A7" w:rsidRDefault="000F60A7" w:rsidP="009D1BAB"/>
        </w:tc>
      </w:tr>
      <w:tr w:rsidR="000F60A7" w:rsidTr="00BF5B32">
        <w:trPr>
          <w:trHeight w:val="208"/>
        </w:trPr>
        <w:tc>
          <w:tcPr>
            <w:tcW w:w="472" w:type="dxa"/>
            <w:vMerge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94" w:type="dxa"/>
          </w:tcPr>
          <w:p w:rsidR="000F60A7" w:rsidRDefault="000F60A7" w:rsidP="009D1BAB"/>
        </w:tc>
        <w:tc>
          <w:tcPr>
            <w:tcW w:w="1513" w:type="dxa"/>
            <w:vMerge/>
          </w:tcPr>
          <w:p w:rsidR="000F60A7" w:rsidRDefault="000F60A7" w:rsidP="009D1BAB"/>
        </w:tc>
        <w:tc>
          <w:tcPr>
            <w:tcW w:w="1645" w:type="dxa"/>
            <w:vMerge/>
          </w:tcPr>
          <w:p w:rsidR="000F60A7" w:rsidRDefault="000F60A7" w:rsidP="009D1BAB"/>
        </w:tc>
      </w:tr>
    </w:tbl>
    <w:p w:rsidR="000F60A7" w:rsidRDefault="000F60A7" w:rsidP="000F60A7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0F60A7" w:rsidTr="00343B09">
        <w:trPr>
          <w:trHeight w:val="548"/>
        </w:trPr>
        <w:tc>
          <w:tcPr>
            <w:tcW w:w="9576" w:type="dxa"/>
            <w:vAlign w:val="center"/>
          </w:tcPr>
          <w:p w:rsidR="000F60A7" w:rsidRPr="00FB1A30" w:rsidRDefault="000F60A7" w:rsidP="00343B09">
            <w:pPr>
              <w:jc w:val="center"/>
              <w:rPr>
                <w:b/>
              </w:rPr>
            </w:pPr>
            <w:r w:rsidRPr="00BF5B32">
              <w:rPr>
                <w:b/>
                <w:sz w:val="28"/>
                <w:szCs w:val="22"/>
              </w:rPr>
              <w:t>Feedback to the Candidate</w:t>
            </w:r>
          </w:p>
        </w:tc>
      </w:tr>
      <w:tr w:rsidR="000F60A7" w:rsidTr="009D1BAB">
        <w:tc>
          <w:tcPr>
            <w:tcW w:w="9576" w:type="dxa"/>
          </w:tcPr>
          <w:p w:rsidR="000F60A7" w:rsidRPr="00781501" w:rsidRDefault="000F60A7" w:rsidP="009D1BAB">
            <w:pPr>
              <w:rPr>
                <w:sz w:val="48"/>
              </w:rPr>
            </w:pPr>
          </w:p>
        </w:tc>
      </w:tr>
      <w:tr w:rsidR="000F60A7" w:rsidTr="009D1BAB">
        <w:tc>
          <w:tcPr>
            <w:tcW w:w="9576" w:type="dxa"/>
          </w:tcPr>
          <w:p w:rsidR="000F60A7" w:rsidRPr="00781501" w:rsidRDefault="000F60A7" w:rsidP="009D1BAB">
            <w:pPr>
              <w:rPr>
                <w:sz w:val="48"/>
              </w:rPr>
            </w:pPr>
          </w:p>
        </w:tc>
      </w:tr>
      <w:tr w:rsidR="000F60A7" w:rsidTr="009D1BAB">
        <w:tc>
          <w:tcPr>
            <w:tcW w:w="9576" w:type="dxa"/>
          </w:tcPr>
          <w:p w:rsidR="000F60A7" w:rsidRPr="00781501" w:rsidRDefault="000F60A7" w:rsidP="009D1BAB">
            <w:pPr>
              <w:rPr>
                <w:sz w:val="48"/>
              </w:rPr>
            </w:pPr>
          </w:p>
        </w:tc>
      </w:tr>
      <w:tr w:rsidR="000F60A7" w:rsidTr="009D1BAB">
        <w:tc>
          <w:tcPr>
            <w:tcW w:w="9576" w:type="dxa"/>
          </w:tcPr>
          <w:p w:rsidR="000F60A7" w:rsidRPr="00781501" w:rsidRDefault="000F60A7" w:rsidP="009D1BAB">
            <w:pPr>
              <w:rPr>
                <w:sz w:val="48"/>
              </w:rPr>
            </w:pPr>
          </w:p>
        </w:tc>
      </w:tr>
      <w:tr w:rsidR="000F60A7" w:rsidTr="009D1BAB">
        <w:tc>
          <w:tcPr>
            <w:tcW w:w="9576" w:type="dxa"/>
          </w:tcPr>
          <w:p w:rsidR="000F60A7" w:rsidRPr="00781501" w:rsidRDefault="000F60A7" w:rsidP="009D1BAB">
            <w:pPr>
              <w:rPr>
                <w:sz w:val="48"/>
              </w:rPr>
            </w:pPr>
          </w:p>
        </w:tc>
      </w:tr>
      <w:tr w:rsidR="000F60A7" w:rsidTr="009D1BAB">
        <w:tc>
          <w:tcPr>
            <w:tcW w:w="9576" w:type="dxa"/>
          </w:tcPr>
          <w:p w:rsidR="000F60A7" w:rsidRDefault="000F60A7" w:rsidP="009D1BAB">
            <w:pPr>
              <w:rPr>
                <w:sz w:val="22"/>
              </w:rPr>
            </w:pPr>
          </w:p>
          <w:p w:rsidR="000F60A7" w:rsidRDefault="000F60A7" w:rsidP="009D1BAB">
            <w:pPr>
              <w:rPr>
                <w:sz w:val="22"/>
              </w:rPr>
            </w:pPr>
          </w:p>
          <w:p w:rsidR="000F60A7" w:rsidRPr="00781501" w:rsidRDefault="000F60A7" w:rsidP="009D1BAB">
            <w:pPr>
              <w:rPr>
                <w:sz w:val="48"/>
              </w:rPr>
            </w:pPr>
            <w:r w:rsidRPr="006B42B6">
              <w:rPr>
                <w:b/>
                <w:sz w:val="22"/>
              </w:rPr>
              <w:t>Candidate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>
              <w:rPr>
                <w:sz w:val="22"/>
              </w:rPr>
              <w:t>________________________</w:t>
            </w:r>
            <w:r w:rsidRPr="006B42B6">
              <w:rPr>
                <w:sz w:val="22"/>
              </w:rPr>
              <w:t xml:space="preserve"> </w:t>
            </w:r>
            <w:r w:rsidRPr="006B42B6">
              <w:rPr>
                <w:b/>
                <w:sz w:val="22"/>
              </w:rPr>
              <w:t>Assessor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 w:rsidRPr="006B42B6">
              <w:rPr>
                <w:sz w:val="22"/>
              </w:rPr>
              <w:t xml:space="preserve"> </w:t>
            </w:r>
            <w:r>
              <w:rPr>
                <w:sz w:val="22"/>
              </w:rPr>
              <w:t>_________________________</w:t>
            </w:r>
          </w:p>
        </w:tc>
      </w:tr>
    </w:tbl>
    <w:p w:rsidR="000F60A7" w:rsidRDefault="000F60A7" w:rsidP="000F60A7"/>
    <w:p w:rsidR="000F60A7" w:rsidRDefault="000F60A7" w:rsidP="000F60A7"/>
    <w:p w:rsidR="000F60A7" w:rsidRDefault="000F60A7"/>
    <w:sectPr w:rsidR="000F60A7" w:rsidSect="00BF5B32">
      <w:pgSz w:w="12240" w:h="15840"/>
      <w:pgMar w:top="568" w:right="1440" w:bottom="36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535E65"/>
    <w:multiLevelType w:val="hybridMultilevel"/>
    <w:tmpl w:val="F9745D4E"/>
    <w:lvl w:ilvl="0" w:tplc="0E9CF758">
      <w:start w:val="1"/>
      <w:numFmt w:val="decimal"/>
      <w:lvlText w:val="P%1."/>
      <w:lvlJc w:val="left"/>
      <w:pPr>
        <w:ind w:left="360" w:hanging="360"/>
      </w:pPr>
      <w:rPr>
        <w:b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E5E4ED6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>
    <w:nsid w:val="0EB97B83"/>
    <w:multiLevelType w:val="hybridMultilevel"/>
    <w:tmpl w:val="522E2814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2D5A98"/>
    <w:multiLevelType w:val="hybridMultilevel"/>
    <w:tmpl w:val="7700D91A"/>
    <w:lvl w:ilvl="0" w:tplc="378665F2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AA5F74"/>
    <w:multiLevelType w:val="hybridMultilevel"/>
    <w:tmpl w:val="985ED71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ECA5963"/>
    <w:multiLevelType w:val="hybridMultilevel"/>
    <w:tmpl w:val="7D34D308"/>
    <w:lvl w:ilvl="0" w:tplc="9C28440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67A3DFF"/>
    <w:multiLevelType w:val="hybridMultilevel"/>
    <w:tmpl w:val="21E46CD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sz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8905306"/>
    <w:multiLevelType w:val="hybridMultilevel"/>
    <w:tmpl w:val="985ED7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02376C2"/>
    <w:multiLevelType w:val="hybridMultilevel"/>
    <w:tmpl w:val="8F981D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3433D4D"/>
    <w:multiLevelType w:val="hybridMultilevel"/>
    <w:tmpl w:val="8F981D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1">
    <w:nsid w:val="35217090"/>
    <w:multiLevelType w:val="hybridMultilevel"/>
    <w:tmpl w:val="3BBC076A"/>
    <w:lvl w:ilvl="0" w:tplc="9D6CC18A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B8063F2"/>
    <w:multiLevelType w:val="hybridMultilevel"/>
    <w:tmpl w:val="AD120F5E"/>
    <w:lvl w:ilvl="0" w:tplc="E7F2F660">
      <w:start w:val="1"/>
      <w:numFmt w:val="decimal"/>
      <w:lvlText w:val="P%1."/>
      <w:lvlJc w:val="left"/>
      <w:pPr>
        <w:ind w:left="360" w:hanging="360"/>
      </w:pPr>
      <w:rPr>
        <w:b/>
        <w:sz w:val="24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48094C6C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A412C2F"/>
    <w:multiLevelType w:val="hybridMultilevel"/>
    <w:tmpl w:val="985ED71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66C151B1"/>
    <w:multiLevelType w:val="hybridMultilevel"/>
    <w:tmpl w:val="8772BF8A"/>
    <w:lvl w:ilvl="0" w:tplc="9F1471B4">
      <w:start w:val="1"/>
      <w:numFmt w:val="decimal"/>
      <w:lvlText w:val="P%1."/>
      <w:lvlJc w:val="left"/>
      <w:pPr>
        <w:ind w:left="360" w:hanging="360"/>
      </w:pPr>
      <w:rPr>
        <w:b/>
        <w:sz w:val="24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6BAB4EAE"/>
    <w:multiLevelType w:val="hybridMultilevel"/>
    <w:tmpl w:val="A0E85EB2"/>
    <w:lvl w:ilvl="0" w:tplc="644C403C">
      <w:start w:val="1"/>
      <w:numFmt w:val="decimal"/>
      <w:lvlText w:val="P%1."/>
      <w:lvlJc w:val="left"/>
      <w:pPr>
        <w:ind w:left="360" w:hanging="360"/>
      </w:pPr>
      <w:rPr>
        <w:b/>
        <w:sz w:val="24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6F4F727F"/>
    <w:multiLevelType w:val="hybridMultilevel"/>
    <w:tmpl w:val="627A63F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708155D4"/>
    <w:multiLevelType w:val="hybridMultilevel"/>
    <w:tmpl w:val="FABA7E42"/>
    <w:lvl w:ilvl="0" w:tplc="EF4CF3F6">
      <w:start w:val="1"/>
      <w:numFmt w:val="decimal"/>
      <w:lvlText w:val="P%1."/>
      <w:lvlJc w:val="left"/>
      <w:pPr>
        <w:ind w:left="36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6630982"/>
    <w:multiLevelType w:val="hybridMultilevel"/>
    <w:tmpl w:val="F2AAF67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7B41471B"/>
    <w:multiLevelType w:val="hybridMultilevel"/>
    <w:tmpl w:val="833C26CA"/>
    <w:lvl w:ilvl="0" w:tplc="0409000F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4"/>
  </w:num>
  <w:num w:numId="2">
    <w:abstractNumId w:val="16"/>
  </w:num>
  <w:num w:numId="3">
    <w:abstractNumId w:val="13"/>
  </w:num>
  <w:num w:numId="4">
    <w:abstractNumId w:val="2"/>
  </w:num>
  <w:num w:numId="5">
    <w:abstractNumId w:val="5"/>
  </w:num>
  <w:num w:numId="6">
    <w:abstractNumId w:val="10"/>
  </w:num>
  <w:num w:numId="7">
    <w:abstractNumId w:val="1"/>
  </w:num>
  <w:num w:numId="8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</w:num>
  <w:num w:numId="14">
    <w:abstractNumId w:val="15"/>
  </w:num>
  <w:num w:numId="15">
    <w:abstractNumId w:val="11"/>
  </w:num>
  <w:num w:numId="16">
    <w:abstractNumId w:val="4"/>
  </w:num>
  <w:num w:numId="17">
    <w:abstractNumId w:val="7"/>
  </w:num>
  <w:num w:numId="18">
    <w:abstractNumId w:val="3"/>
  </w:num>
  <w:num w:numId="19">
    <w:abstractNumId w:val="22"/>
  </w:num>
  <w:num w:numId="20">
    <w:abstractNumId w:val="8"/>
  </w:num>
  <w:num w:numId="21">
    <w:abstractNumId w:val="9"/>
  </w:num>
  <w:num w:numId="22">
    <w:abstractNumId w:val="21"/>
  </w:num>
  <w:num w:numId="23">
    <w:abstractNumId w:val="19"/>
  </w:num>
  <w:num w:numId="2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3EB4"/>
    <w:rsid w:val="00003FE8"/>
    <w:rsid w:val="000100CD"/>
    <w:rsid w:val="0002178B"/>
    <w:rsid w:val="000226D7"/>
    <w:rsid w:val="00026798"/>
    <w:rsid w:val="00027020"/>
    <w:rsid w:val="00027218"/>
    <w:rsid w:val="00055B94"/>
    <w:rsid w:val="000632C8"/>
    <w:rsid w:val="000659F6"/>
    <w:rsid w:val="00087675"/>
    <w:rsid w:val="00096047"/>
    <w:rsid w:val="000D1102"/>
    <w:rsid w:val="000D5A6F"/>
    <w:rsid w:val="000E131B"/>
    <w:rsid w:val="000F60A7"/>
    <w:rsid w:val="00100B03"/>
    <w:rsid w:val="00103180"/>
    <w:rsid w:val="00105A0E"/>
    <w:rsid w:val="00112232"/>
    <w:rsid w:val="0011424E"/>
    <w:rsid w:val="001161EE"/>
    <w:rsid w:val="0013674B"/>
    <w:rsid w:val="001438AD"/>
    <w:rsid w:val="0015188E"/>
    <w:rsid w:val="00157C17"/>
    <w:rsid w:val="0016752A"/>
    <w:rsid w:val="00182D49"/>
    <w:rsid w:val="001869F5"/>
    <w:rsid w:val="00192229"/>
    <w:rsid w:val="001C6604"/>
    <w:rsid w:val="001D47D3"/>
    <w:rsid w:val="001F2A43"/>
    <w:rsid w:val="001F35B8"/>
    <w:rsid w:val="00210ABC"/>
    <w:rsid w:val="0021367A"/>
    <w:rsid w:val="002222C6"/>
    <w:rsid w:val="00284F3D"/>
    <w:rsid w:val="002902FF"/>
    <w:rsid w:val="00292AA0"/>
    <w:rsid w:val="002A2841"/>
    <w:rsid w:val="002C17E0"/>
    <w:rsid w:val="002C1ECE"/>
    <w:rsid w:val="002D5432"/>
    <w:rsid w:val="002D7474"/>
    <w:rsid w:val="002F5C5F"/>
    <w:rsid w:val="00307200"/>
    <w:rsid w:val="00343B09"/>
    <w:rsid w:val="00351EED"/>
    <w:rsid w:val="00365534"/>
    <w:rsid w:val="003775B3"/>
    <w:rsid w:val="00396713"/>
    <w:rsid w:val="003A1BC5"/>
    <w:rsid w:val="003A6FF0"/>
    <w:rsid w:val="003B1265"/>
    <w:rsid w:val="003B28F3"/>
    <w:rsid w:val="003B51C6"/>
    <w:rsid w:val="003D12FE"/>
    <w:rsid w:val="003E5453"/>
    <w:rsid w:val="003F3430"/>
    <w:rsid w:val="004059A9"/>
    <w:rsid w:val="00415142"/>
    <w:rsid w:val="00431007"/>
    <w:rsid w:val="0043461E"/>
    <w:rsid w:val="00434DC1"/>
    <w:rsid w:val="004355EB"/>
    <w:rsid w:val="004367EF"/>
    <w:rsid w:val="00440DBD"/>
    <w:rsid w:val="004475C8"/>
    <w:rsid w:val="004478DC"/>
    <w:rsid w:val="00454016"/>
    <w:rsid w:val="004621CC"/>
    <w:rsid w:val="004659D8"/>
    <w:rsid w:val="00494F77"/>
    <w:rsid w:val="004A28F6"/>
    <w:rsid w:val="004A40D3"/>
    <w:rsid w:val="004A5BA7"/>
    <w:rsid w:val="004C38CC"/>
    <w:rsid w:val="004C512C"/>
    <w:rsid w:val="004C55DE"/>
    <w:rsid w:val="004D5DD2"/>
    <w:rsid w:val="004E0CB9"/>
    <w:rsid w:val="004E2C33"/>
    <w:rsid w:val="004E2CC8"/>
    <w:rsid w:val="00511AA8"/>
    <w:rsid w:val="00543AE5"/>
    <w:rsid w:val="00563B67"/>
    <w:rsid w:val="005878F7"/>
    <w:rsid w:val="00590D8D"/>
    <w:rsid w:val="00595590"/>
    <w:rsid w:val="005A2D36"/>
    <w:rsid w:val="005A49E1"/>
    <w:rsid w:val="005C49A2"/>
    <w:rsid w:val="005C63CA"/>
    <w:rsid w:val="005D521E"/>
    <w:rsid w:val="0061490E"/>
    <w:rsid w:val="00622E02"/>
    <w:rsid w:val="00660249"/>
    <w:rsid w:val="00665FB6"/>
    <w:rsid w:val="00670AA2"/>
    <w:rsid w:val="00704401"/>
    <w:rsid w:val="00706FC9"/>
    <w:rsid w:val="00713FAC"/>
    <w:rsid w:val="00717AEE"/>
    <w:rsid w:val="00751C9A"/>
    <w:rsid w:val="0076179D"/>
    <w:rsid w:val="00767E37"/>
    <w:rsid w:val="00787620"/>
    <w:rsid w:val="00792967"/>
    <w:rsid w:val="00793BD2"/>
    <w:rsid w:val="007B55DB"/>
    <w:rsid w:val="007C23FE"/>
    <w:rsid w:val="007D50CD"/>
    <w:rsid w:val="007D6B92"/>
    <w:rsid w:val="00825686"/>
    <w:rsid w:val="00835AB4"/>
    <w:rsid w:val="00847786"/>
    <w:rsid w:val="00852CEF"/>
    <w:rsid w:val="0085795B"/>
    <w:rsid w:val="0086224B"/>
    <w:rsid w:val="00892822"/>
    <w:rsid w:val="008C6704"/>
    <w:rsid w:val="008D2B55"/>
    <w:rsid w:val="008D4002"/>
    <w:rsid w:val="00917B2B"/>
    <w:rsid w:val="00924219"/>
    <w:rsid w:val="00964C57"/>
    <w:rsid w:val="00987018"/>
    <w:rsid w:val="0099255C"/>
    <w:rsid w:val="009A79D8"/>
    <w:rsid w:val="009C142C"/>
    <w:rsid w:val="009C3DB0"/>
    <w:rsid w:val="009D1BAB"/>
    <w:rsid w:val="009D22D1"/>
    <w:rsid w:val="009D5118"/>
    <w:rsid w:val="009D7401"/>
    <w:rsid w:val="009F6786"/>
    <w:rsid w:val="00A12396"/>
    <w:rsid w:val="00A14DB7"/>
    <w:rsid w:val="00A83AC6"/>
    <w:rsid w:val="00A90A7D"/>
    <w:rsid w:val="00AA1EBA"/>
    <w:rsid w:val="00AA6311"/>
    <w:rsid w:val="00AE2866"/>
    <w:rsid w:val="00B07704"/>
    <w:rsid w:val="00B16786"/>
    <w:rsid w:val="00B52849"/>
    <w:rsid w:val="00B5787F"/>
    <w:rsid w:val="00B83DE7"/>
    <w:rsid w:val="00BA20FB"/>
    <w:rsid w:val="00BA27F2"/>
    <w:rsid w:val="00BB2F78"/>
    <w:rsid w:val="00BB37BA"/>
    <w:rsid w:val="00BD5101"/>
    <w:rsid w:val="00BE2E49"/>
    <w:rsid w:val="00BF5B32"/>
    <w:rsid w:val="00BF5DF0"/>
    <w:rsid w:val="00C10394"/>
    <w:rsid w:val="00C13EB4"/>
    <w:rsid w:val="00C16704"/>
    <w:rsid w:val="00C24480"/>
    <w:rsid w:val="00C37CEE"/>
    <w:rsid w:val="00C418F4"/>
    <w:rsid w:val="00C501B7"/>
    <w:rsid w:val="00C95FFF"/>
    <w:rsid w:val="00CA43E0"/>
    <w:rsid w:val="00CC3265"/>
    <w:rsid w:val="00CD3273"/>
    <w:rsid w:val="00CD47B9"/>
    <w:rsid w:val="00CF1C1E"/>
    <w:rsid w:val="00D0344A"/>
    <w:rsid w:val="00D06A99"/>
    <w:rsid w:val="00D646AF"/>
    <w:rsid w:val="00D67720"/>
    <w:rsid w:val="00D702BE"/>
    <w:rsid w:val="00DB44D1"/>
    <w:rsid w:val="00E04771"/>
    <w:rsid w:val="00E30545"/>
    <w:rsid w:val="00E54440"/>
    <w:rsid w:val="00E54D84"/>
    <w:rsid w:val="00E80DD5"/>
    <w:rsid w:val="00E92F0B"/>
    <w:rsid w:val="00EA2FA2"/>
    <w:rsid w:val="00EC5DCF"/>
    <w:rsid w:val="00ED74B8"/>
    <w:rsid w:val="00EF3211"/>
    <w:rsid w:val="00F07920"/>
    <w:rsid w:val="00F11307"/>
    <w:rsid w:val="00F234A7"/>
    <w:rsid w:val="00F2562A"/>
    <w:rsid w:val="00F3229D"/>
    <w:rsid w:val="00F713C7"/>
    <w:rsid w:val="00F72AF0"/>
    <w:rsid w:val="00F77911"/>
    <w:rsid w:val="00FA6BF8"/>
    <w:rsid w:val="00FE56EC"/>
    <w:rsid w:val="00FF1422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890BDF1-1303-479E-93AA-7EAAAFF5D9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13EB4"/>
    <w:pPr>
      <w:spacing w:after="0" w:line="240" w:lineRule="auto"/>
    </w:pPr>
    <w:rPr>
      <w:rFonts w:eastAsiaTheme="minorEastAsi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C13EB4"/>
    <w:pPr>
      <w:ind w:left="720"/>
      <w:contextualSpacing/>
    </w:pPr>
  </w:style>
  <w:style w:type="table" w:styleId="TableGrid">
    <w:name w:val="Table Grid"/>
    <w:basedOn w:val="TableNormal"/>
    <w:uiPriority w:val="59"/>
    <w:rsid w:val="00C13EB4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Report Text Char"/>
    <w:link w:val="ListParagraph"/>
    <w:uiPriority w:val="34"/>
    <w:locked/>
    <w:rsid w:val="00751C9A"/>
    <w:rPr>
      <w:rFonts w:eastAsiaTheme="minorEastAsia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182D49"/>
    <w:pPr>
      <w:spacing w:before="240" w:after="60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182D49"/>
    <w:rPr>
      <w:rFonts w:ascii="Cambria" w:eastAsia="Times New Roman" w:hAnsi="Cambria" w:cs="Times New Roman"/>
      <w:b/>
      <w:bCs/>
      <w:kern w:val="28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378</TotalTime>
  <Pages>6</Pages>
  <Words>1325</Words>
  <Characters>7553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8861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ABDUL BASIT</cp:lastModifiedBy>
  <cp:revision>45</cp:revision>
  <dcterms:created xsi:type="dcterms:W3CDTF">2019-07-19T10:21:00Z</dcterms:created>
  <dcterms:modified xsi:type="dcterms:W3CDTF">2022-08-13T07:50:00Z</dcterms:modified>
</cp:coreProperties>
</file>